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B90B" w14:textId="7261D573" w:rsidR="00AC6D50" w:rsidRPr="00866A5D" w:rsidRDefault="007730C0" w:rsidP="00770961">
      <w:pPr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bookmarkStart w:id="0" w:name="_Hlk484764219"/>
      <w:bookmarkEnd w:id="0"/>
      <w:r>
        <w:rPr>
          <w:rFonts w:eastAsia="Times New Roman" w:cstheme="minorHAnsi"/>
          <w:b/>
          <w:sz w:val="24"/>
          <w:szCs w:val="24"/>
          <w:lang w:eastAsia="fr-FR"/>
        </w:rPr>
        <w:t>L’a</w:t>
      </w:r>
      <w:r w:rsidR="00C02F27" w:rsidRPr="00866A5D">
        <w:rPr>
          <w:rFonts w:eastAsia="Times New Roman" w:cstheme="minorHAnsi"/>
          <w:b/>
          <w:sz w:val="24"/>
          <w:szCs w:val="24"/>
          <w:lang w:eastAsia="fr-FR"/>
        </w:rPr>
        <w:t xml:space="preserve">ssociation </w:t>
      </w:r>
      <w:r w:rsidR="00AC6D50" w:rsidRPr="00866A5D">
        <w:rPr>
          <w:rFonts w:eastAsia="Times New Roman" w:cstheme="minorHAnsi"/>
          <w:b/>
          <w:sz w:val="24"/>
          <w:szCs w:val="24"/>
          <w:lang w:eastAsia="fr-FR"/>
        </w:rPr>
        <w:t>« </w:t>
      </w:r>
      <w:r w:rsidR="00C02F27" w:rsidRPr="00866A5D">
        <w:rPr>
          <w:rFonts w:eastAsia="Times New Roman" w:cstheme="minorHAnsi"/>
          <w:b/>
          <w:sz w:val="24"/>
          <w:szCs w:val="24"/>
          <w:lang w:eastAsia="fr-FR"/>
        </w:rPr>
        <w:t xml:space="preserve">Salon </w:t>
      </w:r>
      <w:r w:rsidR="007C578A">
        <w:rPr>
          <w:rFonts w:eastAsia="Times New Roman" w:cstheme="minorHAnsi"/>
          <w:b/>
          <w:sz w:val="24"/>
          <w:szCs w:val="24"/>
          <w:lang w:eastAsia="fr-FR"/>
        </w:rPr>
        <w:t>d</w:t>
      </w:r>
      <w:r w:rsidR="00C02F27" w:rsidRPr="00866A5D">
        <w:rPr>
          <w:rFonts w:eastAsia="Times New Roman" w:cstheme="minorHAnsi"/>
          <w:b/>
          <w:sz w:val="24"/>
          <w:szCs w:val="24"/>
          <w:lang w:eastAsia="fr-FR"/>
        </w:rPr>
        <w:t>’Arts Plastiques de La Rochelle</w:t>
      </w:r>
      <w:r w:rsidR="00AC6D50" w:rsidRPr="00866A5D">
        <w:rPr>
          <w:rFonts w:eastAsia="Times New Roman" w:cstheme="minorHAnsi"/>
          <w:b/>
          <w:sz w:val="24"/>
          <w:szCs w:val="24"/>
          <w:lang w:eastAsia="fr-FR"/>
        </w:rPr>
        <w:t> »</w:t>
      </w:r>
    </w:p>
    <w:p w14:paraId="2225D5CE" w14:textId="77777777" w:rsidR="0011070A" w:rsidRDefault="0011070A" w:rsidP="00770961">
      <w:pPr>
        <w:jc w:val="center"/>
        <w:rPr>
          <w:rFonts w:eastAsia="Times New Roman" w:cstheme="minorHAnsi"/>
          <w:sz w:val="24"/>
          <w:szCs w:val="24"/>
          <w:lang w:eastAsia="fr-FR"/>
        </w:rPr>
        <w:sectPr w:rsidR="0011070A" w:rsidSect="004F38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397" w:right="397" w:bottom="397" w:left="397" w:header="0" w:footer="0" w:gutter="0"/>
          <w:cols w:space="708"/>
          <w:docGrid w:linePitch="360"/>
        </w:sectPr>
      </w:pPr>
    </w:p>
    <w:p w14:paraId="6762D0E8" w14:textId="77777777" w:rsidR="00EF4DFA" w:rsidRPr="00EF4DFA" w:rsidRDefault="00EF4DFA" w:rsidP="00EF4DFA">
      <w:pPr>
        <w:ind w:right="30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EF4DFA">
        <w:rPr>
          <w:rFonts w:ascii="Times New Roman" w:eastAsia="Times New Roman" w:hAnsi="Times New Roman" w:cs="Times New Roman"/>
          <w:sz w:val="24"/>
          <w:szCs w:val="24"/>
          <w:lang w:eastAsia="fr-FR"/>
        </w:rPr>
        <w:t>Mlle TOULOUSE Christiane – Présidente d’Honneur</w:t>
      </w:r>
    </w:p>
    <w:p w14:paraId="54F53F21" w14:textId="77777777" w:rsidR="00EF4DFA" w:rsidRPr="00EF4DFA" w:rsidRDefault="00EF4DFA" w:rsidP="00EF4DFA">
      <w:pPr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4DFA">
        <w:rPr>
          <w:rFonts w:ascii="Times New Roman" w:eastAsia="Times New Roman" w:hAnsi="Times New Roman" w:cs="Times New Roman"/>
          <w:sz w:val="24"/>
          <w:szCs w:val="24"/>
          <w:lang w:eastAsia="fr-FR"/>
        </w:rPr>
        <w:t>Mr RAT Philippe – Président - Phone: 0033 6 19 94 75 16</w:t>
      </w:r>
    </w:p>
    <w:p w14:paraId="5F83AF93" w14:textId="449DA831" w:rsidR="00EF4DFA" w:rsidRPr="00EF4DFA" w:rsidRDefault="00EF4DFA" w:rsidP="00EF4DFA">
      <w:pPr>
        <w:ind w:right="30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EF4D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Mr Bernard MEUNIER – </w:t>
      </w:r>
      <w:r w:rsidR="003D51A2">
        <w:rPr>
          <w:rFonts w:ascii="Times New Roman" w:eastAsia="Times New Roman" w:hAnsi="Times New Roman" w:cs="Times New Roman"/>
          <w:sz w:val="24"/>
          <w:szCs w:val="24"/>
          <w:lang w:eastAsia="fr-FR"/>
        </w:rPr>
        <w:t>Secrétaire Général</w:t>
      </w:r>
      <w:r w:rsidRPr="00EF4D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Phone: 0033 6 81 11 26 33</w:t>
      </w:r>
    </w:p>
    <w:p w14:paraId="6F37783B" w14:textId="77777777" w:rsidR="00EF4DFA" w:rsidRPr="00EF4DFA" w:rsidRDefault="00EF4DFA" w:rsidP="00EF4DFA">
      <w:pPr>
        <w:ind w:right="118"/>
        <w:jc w:val="center"/>
        <w:rPr>
          <w:rFonts w:ascii="Calibri Light" w:eastAsia="Times New Roman" w:hAnsi="Calibri Light" w:cs="Calibri Light"/>
          <w:sz w:val="24"/>
          <w:szCs w:val="24"/>
          <w:lang w:eastAsia="fr-FR"/>
        </w:rPr>
      </w:pPr>
      <w:r w:rsidRPr="00EF4DFA">
        <w:rPr>
          <w:rFonts w:ascii="Calibri Light" w:eastAsia="Times New Roman" w:hAnsi="Calibri Light" w:cs="Calibri Light"/>
          <w:b/>
          <w:sz w:val="24"/>
          <w:szCs w:val="24"/>
          <w:lang w:eastAsia="fr-FR"/>
        </w:rPr>
        <w:t>BULLETIN à réexpédier en urgence par La Poste ou par Courriel</w:t>
      </w:r>
    </w:p>
    <w:p w14:paraId="3E0C67C5" w14:textId="77777777" w:rsidR="00EF4DFA" w:rsidRPr="00EF4DFA" w:rsidRDefault="00EF4DFA" w:rsidP="00EF4DFA">
      <w:pPr>
        <w:ind w:right="118"/>
        <w:jc w:val="center"/>
        <w:rPr>
          <w:rFonts w:ascii="Calibri Light" w:eastAsia="Times New Roman" w:hAnsi="Calibri Light" w:cs="Calibri Light"/>
          <w:b/>
          <w:color w:val="FF0000"/>
          <w:sz w:val="24"/>
          <w:szCs w:val="24"/>
          <w:lang w:eastAsia="fr-FR"/>
        </w:rPr>
      </w:pPr>
      <w:r w:rsidRPr="00EF4DFA">
        <w:rPr>
          <w:rFonts w:ascii="Calibri Light" w:eastAsia="Times New Roman" w:hAnsi="Calibri Light" w:cs="Calibri Light"/>
          <w:b/>
          <w:color w:val="FF0000"/>
          <w:sz w:val="24"/>
          <w:szCs w:val="24"/>
          <w:u w:val="single"/>
          <w:lang w:eastAsia="fr-FR"/>
        </w:rPr>
        <w:t>Adresse centralisée pour les inscriptions =</w:t>
      </w:r>
      <w:r w:rsidRPr="00EF4DFA">
        <w:rPr>
          <w:rFonts w:ascii="Calibri Light" w:eastAsia="Times New Roman" w:hAnsi="Calibri Light" w:cs="Calibri Light"/>
          <w:color w:val="FF0000"/>
          <w:sz w:val="24"/>
          <w:szCs w:val="24"/>
          <w:lang w:eastAsia="fr-FR"/>
        </w:rPr>
        <w:t xml:space="preserve"> </w:t>
      </w:r>
      <w:r w:rsidRPr="00EF4DF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fr-FR"/>
        </w:rPr>
        <w:t>Mr RAT Philippe – 20 Rue de la Mousson – 17140 LAGORD – France.</w:t>
      </w:r>
    </w:p>
    <w:p w14:paraId="271135C5" w14:textId="77777777" w:rsidR="00EB36B5" w:rsidRPr="00866A5D" w:rsidRDefault="0019518D" w:rsidP="00770961">
      <w:pPr>
        <w:jc w:val="center"/>
        <w:rPr>
          <w:rFonts w:ascii="Calibri Light" w:eastAsia="Times New Roman" w:hAnsi="Calibri Light" w:cs="Calibri Light"/>
          <w:color w:val="0000FF"/>
          <w:sz w:val="24"/>
          <w:szCs w:val="24"/>
          <w:lang w:eastAsia="fr-FR"/>
        </w:rPr>
      </w:pPr>
      <w:r w:rsidRPr="00866A5D">
        <w:rPr>
          <w:rFonts w:eastAsia="Times New Roman" w:cstheme="minorHAnsi"/>
          <w:b/>
          <w:color w:val="FF0000"/>
          <w:sz w:val="24"/>
          <w:szCs w:val="24"/>
          <w:u w:val="single"/>
          <w:lang w:eastAsia="fr-FR"/>
        </w:rPr>
        <w:t>Courriel</w:t>
      </w:r>
      <w:r w:rsidR="00C02F27" w:rsidRPr="00866A5D">
        <w:rPr>
          <w:rFonts w:eastAsia="Times New Roman" w:cstheme="minorHAnsi"/>
          <w:b/>
          <w:color w:val="FF0000"/>
          <w:sz w:val="24"/>
          <w:szCs w:val="24"/>
          <w:u w:val="single"/>
          <w:lang w:eastAsia="fr-FR"/>
        </w:rPr>
        <w:t xml:space="preserve"> : </w:t>
      </w:r>
      <w:hyperlink r:id="rId14" w:history="1">
        <w:r w:rsidR="00C02F27" w:rsidRPr="00866A5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fr-FR"/>
          </w:rPr>
          <w:t>salonartsplastiqueslr@gmail.com</w:t>
        </w:r>
      </w:hyperlink>
      <w:r w:rsidR="00C02F27" w:rsidRPr="00866A5D">
        <w:rPr>
          <w:rFonts w:ascii="Calibri" w:eastAsia="Times New Roman" w:hAnsi="Calibri" w:cs="Times New Roman"/>
          <w:color w:val="0000FF"/>
          <w:sz w:val="24"/>
          <w:szCs w:val="24"/>
          <w:lang w:eastAsia="fr-FR"/>
        </w:rPr>
        <w:t xml:space="preserve"> (SALONARTSPLASTIQUESLR@GMAIL.COM)</w:t>
      </w:r>
      <w:r w:rsidR="00EB36B5" w:rsidRPr="00866A5D">
        <w:rPr>
          <w:rFonts w:ascii="Calibri Light" w:eastAsia="Times New Roman" w:hAnsi="Calibri Light" w:cs="Calibri Light"/>
          <w:color w:val="0000FF"/>
          <w:sz w:val="24"/>
          <w:szCs w:val="24"/>
          <w:lang w:eastAsia="fr-FR"/>
        </w:rPr>
        <w:t xml:space="preserve"> </w:t>
      </w:r>
    </w:p>
    <w:p w14:paraId="5A4885F4" w14:textId="77777777" w:rsidR="00EB36B5" w:rsidRPr="00866A5D" w:rsidRDefault="000F4F1B" w:rsidP="00770961">
      <w:pPr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hyperlink r:id="rId15" w:history="1">
        <w:r w:rsidR="00EB36B5" w:rsidRPr="00866A5D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eastAsia="fr-FR"/>
          </w:rPr>
          <w:t>Philippe.rat38@gmail.com</w:t>
        </w:r>
      </w:hyperlink>
      <w:r w:rsidR="00EB36B5" w:rsidRPr="00866A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 (</w:t>
      </w:r>
      <w:hyperlink r:id="rId16" w:history="1">
        <w:r w:rsidR="00EB36B5" w:rsidRPr="00866A5D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eastAsia="fr-FR"/>
          </w:rPr>
          <w:t>PHILIPPE.RAT38@GMAIL.COM</w:t>
        </w:r>
      </w:hyperlink>
      <w:r w:rsidR="00EB36B5" w:rsidRPr="00866A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 )</w:t>
      </w:r>
    </w:p>
    <w:p w14:paraId="2B47D51B" w14:textId="77777777" w:rsidR="00B738CA" w:rsidRDefault="00B738CA" w:rsidP="00770961">
      <w:pPr>
        <w:jc w:val="center"/>
        <w:rPr>
          <w:rFonts w:eastAsia="Times New Roman" w:cstheme="minorHAnsi"/>
          <w:sz w:val="12"/>
          <w:szCs w:val="12"/>
          <w:lang w:eastAsia="fr-FR"/>
        </w:rPr>
        <w:sectPr w:rsidR="00B738CA" w:rsidSect="00E432DA">
          <w:type w:val="continuous"/>
          <w:pgSz w:w="11906" w:h="16838" w:code="9"/>
          <w:pgMar w:top="737" w:right="454" w:bottom="737" w:left="454" w:header="0" w:footer="0" w:gutter="0"/>
          <w:cols w:space="708"/>
          <w:docGrid w:linePitch="360"/>
        </w:sectPr>
      </w:pPr>
    </w:p>
    <w:p w14:paraId="786B3DE8" w14:textId="77777777" w:rsidR="00C54CE9" w:rsidRPr="00C54CE9" w:rsidRDefault="00C54CE9" w:rsidP="00770961">
      <w:pPr>
        <w:contextualSpacing/>
        <w:jc w:val="center"/>
        <w:rPr>
          <w:rFonts w:eastAsia="Times New Roman" w:cstheme="minorHAnsi"/>
          <w:b/>
          <w:sz w:val="10"/>
          <w:szCs w:val="10"/>
          <w:lang w:eastAsia="fr-FR"/>
        </w:rPr>
      </w:pPr>
    </w:p>
    <w:p w14:paraId="6B60226C" w14:textId="408CE648" w:rsidR="003917C3" w:rsidRPr="00BD2C29" w:rsidRDefault="00C02F27" w:rsidP="00770961">
      <w:pPr>
        <w:contextualSpacing/>
        <w:jc w:val="center"/>
        <w:rPr>
          <w:rFonts w:eastAsia="Times New Roman" w:cstheme="minorHAnsi"/>
          <w:b/>
          <w:sz w:val="28"/>
          <w:szCs w:val="28"/>
          <w:lang w:eastAsia="fr-FR"/>
        </w:rPr>
      </w:pPr>
      <w:r w:rsidRPr="00BD2C29">
        <w:rPr>
          <w:rFonts w:eastAsia="Times New Roman" w:cstheme="minorHAnsi"/>
          <w:b/>
          <w:sz w:val="28"/>
          <w:szCs w:val="28"/>
          <w:lang w:eastAsia="fr-FR"/>
        </w:rPr>
        <w:t xml:space="preserve">Organise </w:t>
      </w:r>
    </w:p>
    <w:p w14:paraId="4398FEED" w14:textId="0F914C8B" w:rsidR="00EF4DFA" w:rsidRPr="00EF4DFA" w:rsidRDefault="00EF4DFA" w:rsidP="00EF4DFA">
      <w:pPr>
        <w:ind w:right="118"/>
        <w:jc w:val="center"/>
        <w:rPr>
          <w:rFonts w:eastAsia="Times New Roman" w:cstheme="minorHAnsi"/>
          <w:b/>
          <w:sz w:val="36"/>
          <w:szCs w:val="36"/>
          <w:lang w:eastAsia="fr-FR"/>
        </w:rPr>
      </w:pPr>
      <w:r w:rsidRPr="00EF4DFA">
        <w:rPr>
          <w:rFonts w:eastAsia="Times New Roman" w:cstheme="minorHAnsi"/>
          <w:b/>
          <w:sz w:val="36"/>
          <w:szCs w:val="36"/>
          <w:lang w:eastAsia="fr-FR"/>
        </w:rPr>
        <w:t>L</w:t>
      </w:r>
      <w:r w:rsidR="007730C0">
        <w:rPr>
          <w:rFonts w:eastAsia="Times New Roman" w:cstheme="minorHAnsi"/>
          <w:b/>
          <w:sz w:val="36"/>
          <w:szCs w:val="36"/>
          <w:lang w:eastAsia="fr-FR"/>
        </w:rPr>
        <w:t>a</w:t>
      </w:r>
      <w:r w:rsidRPr="00EF4DFA">
        <w:rPr>
          <w:rFonts w:eastAsia="Times New Roman" w:cstheme="minorHAnsi"/>
          <w:b/>
          <w:sz w:val="36"/>
          <w:szCs w:val="36"/>
          <w:lang w:eastAsia="fr-FR"/>
        </w:rPr>
        <w:t xml:space="preserve"> 2</w:t>
      </w:r>
      <w:r w:rsidRPr="00EF4DFA">
        <w:rPr>
          <w:rFonts w:eastAsia="Times New Roman" w:cstheme="minorHAnsi"/>
          <w:b/>
          <w:sz w:val="36"/>
          <w:szCs w:val="36"/>
          <w:vertAlign w:val="superscript"/>
          <w:lang w:eastAsia="fr-FR"/>
        </w:rPr>
        <w:t>ème</w:t>
      </w:r>
      <w:r w:rsidRPr="00EF4DFA">
        <w:rPr>
          <w:rFonts w:eastAsia="Times New Roman" w:cstheme="minorHAnsi"/>
          <w:b/>
          <w:sz w:val="36"/>
          <w:szCs w:val="36"/>
          <w:lang w:eastAsia="fr-FR"/>
        </w:rPr>
        <w:t xml:space="preserve"> </w:t>
      </w:r>
      <w:r w:rsidR="007730C0">
        <w:rPr>
          <w:rFonts w:eastAsia="Times New Roman" w:cstheme="minorHAnsi"/>
          <w:b/>
          <w:sz w:val="36"/>
          <w:szCs w:val="36"/>
          <w:lang w:eastAsia="fr-FR"/>
        </w:rPr>
        <w:t>EXPO</w:t>
      </w:r>
      <w:r w:rsidRPr="00EF4DFA">
        <w:rPr>
          <w:rFonts w:eastAsia="Times New Roman" w:cstheme="minorHAnsi"/>
          <w:b/>
          <w:sz w:val="36"/>
          <w:szCs w:val="36"/>
          <w:lang w:eastAsia="fr-FR"/>
        </w:rPr>
        <w:t xml:space="preserve"> International</w:t>
      </w:r>
      <w:r w:rsidR="007730C0">
        <w:rPr>
          <w:rFonts w:eastAsia="Times New Roman" w:cstheme="minorHAnsi"/>
          <w:b/>
          <w:sz w:val="36"/>
          <w:szCs w:val="36"/>
          <w:lang w:eastAsia="fr-FR"/>
        </w:rPr>
        <w:t>e</w:t>
      </w:r>
      <w:r w:rsidRPr="00EF4DFA">
        <w:rPr>
          <w:rFonts w:eastAsia="Times New Roman" w:cstheme="minorHAnsi"/>
          <w:b/>
          <w:sz w:val="36"/>
          <w:szCs w:val="36"/>
          <w:lang w:eastAsia="fr-FR"/>
        </w:rPr>
        <w:t xml:space="preserve"> 2022 d’Arts Plastiques de LA ROCHELLE</w:t>
      </w:r>
    </w:p>
    <w:p w14:paraId="0A1A0C08" w14:textId="77777777" w:rsidR="006E0A33" w:rsidRPr="00982F9F" w:rsidRDefault="006E0A33" w:rsidP="00770961">
      <w:pPr>
        <w:pStyle w:val="Paragraphedeliste"/>
        <w:numPr>
          <w:ilvl w:val="0"/>
          <w:numId w:val="3"/>
        </w:numPr>
        <w:ind w:left="0" w:firstLine="0"/>
        <w:rPr>
          <w:rFonts w:eastAsia="Times New Roman" w:cstheme="minorHAnsi"/>
          <w:sz w:val="24"/>
          <w:szCs w:val="24"/>
          <w:lang w:eastAsia="fr-FR"/>
        </w:rPr>
        <w:sectPr w:rsidR="006E0A33" w:rsidRPr="00982F9F" w:rsidSect="00E432DA">
          <w:type w:val="continuous"/>
          <w:pgSz w:w="11906" w:h="16838" w:code="9"/>
          <w:pgMar w:top="737" w:right="454" w:bottom="737" w:left="454" w:header="0" w:footer="0" w:gutter="0"/>
          <w:cols w:space="708"/>
          <w:docGrid w:linePitch="360"/>
        </w:sectPr>
      </w:pPr>
    </w:p>
    <w:p w14:paraId="244C3280" w14:textId="77777777" w:rsidR="007D377A" w:rsidRPr="005E3C4D" w:rsidRDefault="00457B1A" w:rsidP="00770961">
      <w:pPr>
        <w:contextualSpacing/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 w:rsidRPr="005E3C4D">
        <w:rPr>
          <w:rFonts w:eastAsia="Times New Roman" w:cstheme="minorHAnsi"/>
          <w:b/>
          <w:sz w:val="24"/>
          <w:szCs w:val="24"/>
          <w:lang w:eastAsia="fr-FR"/>
        </w:rPr>
        <w:t>L</w:t>
      </w:r>
      <w:r w:rsidR="00866A5D" w:rsidRPr="005E3C4D">
        <w:rPr>
          <w:rFonts w:eastAsia="Times New Roman" w:cstheme="minorHAnsi"/>
          <w:b/>
          <w:sz w:val="24"/>
          <w:szCs w:val="24"/>
          <w:lang w:eastAsia="fr-FR"/>
        </w:rPr>
        <w:t xml:space="preserve">a </w:t>
      </w:r>
      <w:bookmarkStart w:id="1" w:name="_Hlk5025490"/>
      <w:r w:rsidR="00866A5D" w:rsidRPr="005E3C4D">
        <w:rPr>
          <w:rFonts w:eastAsia="Times New Roman" w:cstheme="minorHAnsi"/>
          <w:b/>
          <w:sz w:val="24"/>
          <w:szCs w:val="24"/>
          <w:lang w:eastAsia="fr-FR"/>
        </w:rPr>
        <w:t>salle de l’Oratoire – Rue Albert 1</w:t>
      </w:r>
      <w:r w:rsidR="00866A5D" w:rsidRPr="005E3C4D">
        <w:rPr>
          <w:rFonts w:eastAsia="Times New Roman" w:cstheme="minorHAnsi"/>
          <w:b/>
          <w:sz w:val="24"/>
          <w:szCs w:val="24"/>
          <w:vertAlign w:val="superscript"/>
          <w:lang w:eastAsia="fr-FR"/>
        </w:rPr>
        <w:t>er</w:t>
      </w:r>
      <w:r w:rsidR="00866A5D" w:rsidRPr="005E3C4D">
        <w:rPr>
          <w:rFonts w:eastAsia="Times New Roman" w:cstheme="minorHAnsi"/>
          <w:b/>
          <w:sz w:val="24"/>
          <w:szCs w:val="24"/>
          <w:lang w:eastAsia="fr-FR"/>
        </w:rPr>
        <w:t xml:space="preserve"> – 17000 La Rochelle </w:t>
      </w:r>
      <w:bookmarkEnd w:id="1"/>
      <w:r w:rsidR="00A039D2" w:rsidRPr="005E3C4D">
        <w:rPr>
          <w:rFonts w:eastAsia="Times New Roman" w:cstheme="minorHAnsi"/>
          <w:b/>
          <w:sz w:val="24"/>
          <w:szCs w:val="24"/>
          <w:lang w:eastAsia="fr-FR"/>
        </w:rPr>
        <w:t xml:space="preserve">– </w:t>
      </w:r>
      <w:r w:rsidR="00866A5D" w:rsidRPr="005E3C4D">
        <w:rPr>
          <w:rFonts w:eastAsia="Times New Roman" w:cstheme="minorHAnsi"/>
          <w:b/>
          <w:sz w:val="24"/>
          <w:szCs w:val="24"/>
          <w:lang w:eastAsia="fr-FR"/>
        </w:rPr>
        <w:t>au</w:t>
      </w:r>
      <w:r w:rsidR="00A039D2" w:rsidRPr="005E3C4D">
        <w:rPr>
          <w:rFonts w:eastAsia="Times New Roman" w:cstheme="minorHAnsi"/>
          <w:b/>
          <w:sz w:val="24"/>
          <w:szCs w:val="24"/>
          <w:lang w:eastAsia="fr-FR"/>
        </w:rPr>
        <w:t xml:space="preserve"> centre-ville de La Rochelle</w:t>
      </w:r>
      <w:r w:rsidR="007D377A" w:rsidRPr="005E3C4D">
        <w:rPr>
          <w:rFonts w:eastAsia="Times New Roman" w:cstheme="minorHAnsi"/>
          <w:b/>
          <w:sz w:val="24"/>
          <w:szCs w:val="24"/>
          <w:lang w:eastAsia="fr-FR"/>
        </w:rPr>
        <w:t>.</w:t>
      </w:r>
    </w:p>
    <w:p w14:paraId="1A3A16B1" w14:textId="03044E69" w:rsidR="00457B1A" w:rsidRPr="00982F9F" w:rsidRDefault="00457B1A" w:rsidP="00770961">
      <w:pPr>
        <w:pStyle w:val="Paragraphedeliste"/>
        <w:ind w:left="0"/>
        <w:jc w:val="center"/>
        <w:rPr>
          <w:rFonts w:eastAsia="Times New Roman" w:cstheme="minorHAnsi"/>
          <w:b/>
          <w:sz w:val="28"/>
          <w:szCs w:val="28"/>
          <w:lang w:eastAsia="fr-FR"/>
        </w:rPr>
      </w:pPr>
      <w:r w:rsidRPr="00982F9F">
        <w:rPr>
          <w:rFonts w:eastAsia="Times New Roman" w:cstheme="minorHAnsi"/>
          <w:b/>
          <w:color w:val="0070C0"/>
          <w:sz w:val="28"/>
          <w:szCs w:val="28"/>
          <w:lang w:eastAsia="fr-FR"/>
        </w:rPr>
        <w:t xml:space="preserve">Exposition du </w:t>
      </w:r>
      <w:r w:rsidR="00711965">
        <w:rPr>
          <w:rFonts w:eastAsia="Times New Roman" w:cstheme="minorHAnsi"/>
          <w:b/>
          <w:color w:val="0070C0"/>
          <w:sz w:val="28"/>
          <w:szCs w:val="28"/>
          <w:lang w:eastAsia="fr-FR"/>
        </w:rPr>
        <w:t xml:space="preserve">Jeudi </w:t>
      </w:r>
      <w:r w:rsidRPr="00982F9F">
        <w:rPr>
          <w:rFonts w:eastAsia="Times New Roman" w:cstheme="minorHAnsi"/>
          <w:b/>
          <w:color w:val="0070C0"/>
          <w:sz w:val="28"/>
          <w:szCs w:val="28"/>
          <w:lang w:eastAsia="fr-FR"/>
        </w:rPr>
        <w:t>2</w:t>
      </w:r>
      <w:r w:rsidR="00EF4DFA">
        <w:rPr>
          <w:rFonts w:eastAsia="Times New Roman" w:cstheme="minorHAnsi"/>
          <w:b/>
          <w:color w:val="0070C0"/>
          <w:sz w:val="28"/>
          <w:szCs w:val="28"/>
          <w:lang w:eastAsia="fr-FR"/>
        </w:rPr>
        <w:t>0</w:t>
      </w:r>
      <w:r w:rsidRPr="00982F9F">
        <w:rPr>
          <w:rFonts w:eastAsia="Times New Roman" w:cstheme="minorHAnsi"/>
          <w:b/>
          <w:color w:val="0070C0"/>
          <w:sz w:val="28"/>
          <w:szCs w:val="28"/>
          <w:lang w:eastAsia="fr-FR"/>
        </w:rPr>
        <w:t xml:space="preserve"> </w:t>
      </w:r>
      <w:r w:rsidR="00866A5D" w:rsidRPr="00982F9F">
        <w:rPr>
          <w:rFonts w:eastAsia="Times New Roman" w:cstheme="minorHAnsi"/>
          <w:b/>
          <w:color w:val="0070C0"/>
          <w:sz w:val="28"/>
          <w:szCs w:val="28"/>
          <w:lang w:eastAsia="fr-FR"/>
        </w:rPr>
        <w:t>Octobre</w:t>
      </w:r>
      <w:r w:rsidRPr="00982F9F">
        <w:rPr>
          <w:rFonts w:eastAsia="Times New Roman" w:cstheme="minorHAnsi"/>
          <w:b/>
          <w:color w:val="0070C0"/>
          <w:sz w:val="28"/>
          <w:szCs w:val="28"/>
          <w:lang w:eastAsia="fr-FR"/>
        </w:rPr>
        <w:t xml:space="preserve"> au </w:t>
      </w:r>
      <w:r w:rsidR="00711965">
        <w:rPr>
          <w:rFonts w:eastAsia="Times New Roman" w:cstheme="minorHAnsi"/>
          <w:b/>
          <w:color w:val="0070C0"/>
          <w:sz w:val="28"/>
          <w:szCs w:val="28"/>
          <w:lang w:eastAsia="fr-FR"/>
        </w:rPr>
        <w:t xml:space="preserve">Vendredi 4 </w:t>
      </w:r>
      <w:r w:rsidR="00866A5D" w:rsidRPr="00982F9F">
        <w:rPr>
          <w:rFonts w:eastAsia="Times New Roman" w:cstheme="minorHAnsi"/>
          <w:b/>
          <w:color w:val="0070C0"/>
          <w:sz w:val="28"/>
          <w:szCs w:val="28"/>
          <w:lang w:eastAsia="fr-FR"/>
        </w:rPr>
        <w:t>Novembre</w:t>
      </w:r>
      <w:r w:rsidR="00EF4DFA">
        <w:rPr>
          <w:rFonts w:eastAsia="Times New Roman" w:cstheme="minorHAnsi"/>
          <w:b/>
          <w:color w:val="0070C0"/>
          <w:sz w:val="28"/>
          <w:szCs w:val="28"/>
          <w:lang w:eastAsia="fr-FR"/>
        </w:rPr>
        <w:t xml:space="preserve"> </w:t>
      </w:r>
      <w:r w:rsidRPr="00982F9F">
        <w:rPr>
          <w:rFonts w:eastAsia="Times New Roman" w:cstheme="minorHAnsi"/>
          <w:b/>
          <w:color w:val="0070C0"/>
          <w:sz w:val="28"/>
          <w:szCs w:val="28"/>
          <w:lang w:eastAsia="fr-FR"/>
        </w:rPr>
        <w:t>20</w:t>
      </w:r>
      <w:r w:rsidR="00866A5D" w:rsidRPr="00982F9F">
        <w:rPr>
          <w:rFonts w:eastAsia="Times New Roman" w:cstheme="minorHAnsi"/>
          <w:b/>
          <w:color w:val="0070C0"/>
          <w:sz w:val="28"/>
          <w:szCs w:val="28"/>
          <w:lang w:eastAsia="fr-FR"/>
        </w:rPr>
        <w:t>2</w:t>
      </w:r>
      <w:r w:rsidR="00EF4DFA">
        <w:rPr>
          <w:rFonts w:eastAsia="Times New Roman" w:cstheme="minorHAnsi"/>
          <w:b/>
          <w:color w:val="0070C0"/>
          <w:sz w:val="28"/>
          <w:szCs w:val="28"/>
          <w:lang w:eastAsia="fr-FR"/>
        </w:rPr>
        <w:t>2</w:t>
      </w:r>
      <w:r w:rsidRPr="00982F9F">
        <w:rPr>
          <w:rFonts w:eastAsia="Times New Roman" w:cstheme="minorHAnsi"/>
          <w:b/>
          <w:color w:val="0070C0"/>
          <w:sz w:val="28"/>
          <w:szCs w:val="28"/>
          <w:lang w:eastAsia="fr-FR"/>
        </w:rPr>
        <w:t xml:space="preserve"> </w:t>
      </w:r>
      <w:r w:rsidR="00BD2C29">
        <w:rPr>
          <w:rFonts w:eastAsia="Times New Roman" w:cstheme="minorHAnsi"/>
          <w:b/>
          <w:color w:val="0070C0"/>
          <w:sz w:val="28"/>
          <w:szCs w:val="28"/>
          <w:lang w:eastAsia="fr-FR"/>
        </w:rPr>
        <w:t>avec</w:t>
      </w:r>
      <w:r w:rsidRPr="00982F9F">
        <w:rPr>
          <w:rFonts w:eastAsia="Times New Roman" w:cstheme="minorHAnsi"/>
          <w:b/>
          <w:color w:val="0070C0"/>
          <w:sz w:val="28"/>
          <w:szCs w:val="28"/>
          <w:lang w:eastAsia="fr-FR"/>
        </w:rPr>
        <w:t xml:space="preserve"> </w:t>
      </w:r>
      <w:r w:rsidR="00711965">
        <w:rPr>
          <w:rFonts w:eastAsia="Times New Roman" w:cstheme="minorHAnsi"/>
          <w:b/>
          <w:color w:val="0070C0"/>
          <w:sz w:val="28"/>
          <w:szCs w:val="28"/>
          <w:lang w:eastAsia="fr-FR"/>
        </w:rPr>
        <w:t>3</w:t>
      </w:r>
      <w:r w:rsidR="00866A5D" w:rsidRPr="00982F9F">
        <w:rPr>
          <w:rFonts w:eastAsia="Times New Roman" w:cstheme="minorHAnsi"/>
          <w:b/>
          <w:color w:val="0070C0"/>
          <w:sz w:val="28"/>
          <w:szCs w:val="28"/>
          <w:lang w:eastAsia="fr-FR"/>
        </w:rPr>
        <w:t>0</w:t>
      </w:r>
      <w:r w:rsidR="00624448" w:rsidRPr="00982F9F">
        <w:rPr>
          <w:rFonts w:eastAsia="Times New Roman" w:cstheme="minorHAnsi"/>
          <w:b/>
          <w:color w:val="0070C0"/>
          <w:sz w:val="28"/>
          <w:szCs w:val="28"/>
          <w:lang w:eastAsia="fr-FR"/>
        </w:rPr>
        <w:t>0</w:t>
      </w:r>
      <w:r w:rsidRPr="00982F9F">
        <w:rPr>
          <w:rFonts w:eastAsia="Times New Roman" w:cstheme="minorHAnsi"/>
          <w:b/>
          <w:color w:val="0070C0"/>
          <w:sz w:val="28"/>
          <w:szCs w:val="28"/>
          <w:lang w:eastAsia="fr-FR"/>
        </w:rPr>
        <w:t xml:space="preserve"> artistes.</w:t>
      </w:r>
    </w:p>
    <w:p w14:paraId="41855500" w14:textId="77777777" w:rsidR="00B738CA" w:rsidRDefault="00B738CA" w:rsidP="00770961">
      <w:pPr>
        <w:jc w:val="center"/>
        <w:rPr>
          <w:rFonts w:eastAsia="Times New Roman" w:cstheme="minorHAnsi"/>
          <w:sz w:val="12"/>
          <w:szCs w:val="12"/>
          <w:lang w:eastAsia="fr-FR"/>
        </w:rPr>
        <w:sectPr w:rsidR="00B738CA" w:rsidSect="00E432DA">
          <w:type w:val="continuous"/>
          <w:pgSz w:w="11906" w:h="16838" w:code="9"/>
          <w:pgMar w:top="737" w:right="454" w:bottom="737" w:left="454" w:header="0" w:footer="0" w:gutter="0"/>
          <w:cols w:space="709"/>
          <w:docGrid w:linePitch="360"/>
        </w:sectPr>
      </w:pPr>
    </w:p>
    <w:p w14:paraId="331AAC87" w14:textId="77777777" w:rsidR="00C02F27" w:rsidRPr="007D377A" w:rsidRDefault="00C02F27" w:rsidP="00770961">
      <w:pPr>
        <w:jc w:val="center"/>
        <w:rPr>
          <w:rFonts w:eastAsia="Times New Roman" w:cstheme="minorHAnsi"/>
          <w:sz w:val="12"/>
          <w:szCs w:val="12"/>
          <w:lang w:eastAsia="fr-FR"/>
        </w:rPr>
      </w:pPr>
    </w:p>
    <w:p w14:paraId="2159947B" w14:textId="77777777" w:rsidR="004D414B" w:rsidRPr="00AE2511" w:rsidRDefault="00C02F27" w:rsidP="00770961">
      <w:pPr>
        <w:contextualSpacing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AE2511">
        <w:rPr>
          <w:rFonts w:eastAsia="Times New Roman" w:cstheme="minorHAnsi"/>
          <w:sz w:val="24"/>
          <w:szCs w:val="24"/>
          <w:lang w:eastAsia="fr-FR"/>
        </w:rPr>
        <w:t>Ce</w:t>
      </w:r>
      <w:r w:rsidR="00AC6D50" w:rsidRPr="00AE2511">
        <w:rPr>
          <w:rFonts w:eastAsia="Times New Roman" w:cstheme="minorHAnsi"/>
          <w:sz w:val="24"/>
          <w:szCs w:val="24"/>
          <w:lang w:eastAsia="fr-FR"/>
        </w:rPr>
        <w:t>tte</w:t>
      </w:r>
      <w:r w:rsidRPr="00AE2511">
        <w:rPr>
          <w:rFonts w:eastAsia="Times New Roman" w:cstheme="minorHAnsi"/>
          <w:sz w:val="24"/>
          <w:szCs w:val="24"/>
          <w:lang w:eastAsia="fr-FR"/>
        </w:rPr>
        <w:t xml:space="preserve"> manifestation s</w:t>
      </w:r>
      <w:r w:rsidR="00866A5D" w:rsidRPr="00AE2511">
        <w:rPr>
          <w:rFonts w:eastAsia="Times New Roman" w:cstheme="minorHAnsi"/>
          <w:sz w:val="24"/>
          <w:szCs w:val="24"/>
          <w:lang w:eastAsia="fr-FR"/>
        </w:rPr>
        <w:t>era</w:t>
      </w:r>
      <w:r w:rsidRPr="00AE2511">
        <w:rPr>
          <w:rFonts w:eastAsia="Times New Roman" w:cstheme="minorHAnsi"/>
          <w:sz w:val="24"/>
          <w:szCs w:val="24"/>
          <w:lang w:eastAsia="fr-FR"/>
        </w:rPr>
        <w:t xml:space="preserve"> placée sous la présidence et le parrainage de nombreuses personnalités présentes au vernissage : Maire de La Rochelle, Député de la Charente Maritime, Président du Conseil Départemental, Président de la Chambre de Métiers et de l’Artisanat de la Charente Maritime…</w:t>
      </w:r>
    </w:p>
    <w:p w14:paraId="54F00312" w14:textId="77777777" w:rsidR="005E3C4D" w:rsidRPr="00AE2511" w:rsidRDefault="005E3C4D" w:rsidP="00770961">
      <w:pPr>
        <w:spacing w:before="100" w:beforeAutospacing="1" w:after="100" w:afterAutospacing="1"/>
        <w:rPr>
          <w:rFonts w:eastAsia="Times New Roman" w:cstheme="minorHAnsi"/>
          <w:b/>
          <w:sz w:val="24"/>
          <w:szCs w:val="24"/>
          <w:u w:val="single"/>
          <w:lang w:eastAsia="fr-FR"/>
        </w:rPr>
        <w:sectPr w:rsidR="005E3C4D" w:rsidRPr="00AE2511" w:rsidSect="00E432DA">
          <w:type w:val="continuous"/>
          <w:pgSz w:w="11906" w:h="16838" w:code="9"/>
          <w:pgMar w:top="737" w:right="454" w:bottom="737" w:left="454" w:header="0" w:footer="0" w:gutter="0"/>
          <w:cols w:space="709"/>
          <w:docGrid w:linePitch="360"/>
        </w:sectPr>
      </w:pPr>
    </w:p>
    <w:p w14:paraId="16B2A9C0" w14:textId="4532E0BF" w:rsidR="00C02F27" w:rsidRPr="00A22DC8" w:rsidRDefault="00C02F27" w:rsidP="00A22DC8">
      <w:pPr>
        <w:pStyle w:val="Titre1"/>
        <w:spacing w:before="0"/>
        <w:jc w:val="center"/>
        <w:rPr>
          <w:rFonts w:eastAsia="Times New Roman"/>
          <w:lang w:eastAsia="fr-FR"/>
        </w:rPr>
      </w:pPr>
      <w:r w:rsidRPr="00A22DC8">
        <w:rPr>
          <w:rFonts w:eastAsia="Times New Roman"/>
          <w:lang w:eastAsia="fr-FR"/>
        </w:rPr>
        <w:t>REGLEMENT</w:t>
      </w:r>
    </w:p>
    <w:p w14:paraId="5F26E6EA" w14:textId="77777777" w:rsidR="00674E86" w:rsidRDefault="00674E86" w:rsidP="00770961">
      <w:pPr>
        <w:pStyle w:val="Titre1"/>
        <w:rPr>
          <w:rFonts w:eastAsia="Times New Roman"/>
          <w:lang w:eastAsia="fr-FR"/>
        </w:rPr>
        <w:sectPr w:rsidR="00674E86" w:rsidSect="009400DD">
          <w:type w:val="continuous"/>
          <w:pgSz w:w="11906" w:h="16838" w:code="9"/>
          <w:pgMar w:top="737" w:right="454" w:bottom="737" w:left="454" w:header="0" w:footer="0" w:gutter="0"/>
          <w:cols w:space="709"/>
          <w:docGrid w:linePitch="360"/>
        </w:sectPr>
      </w:pPr>
    </w:p>
    <w:p w14:paraId="727599BD" w14:textId="77777777" w:rsidR="00C02F27" w:rsidRPr="00AE2511" w:rsidRDefault="00C02F27" w:rsidP="00C54CE9">
      <w:pPr>
        <w:pStyle w:val="Titre1"/>
        <w:spacing w:before="0"/>
        <w:rPr>
          <w:rFonts w:eastAsia="Times New Roman"/>
          <w:lang w:eastAsia="fr-FR"/>
        </w:rPr>
      </w:pPr>
      <w:r w:rsidRPr="00AE2511">
        <w:rPr>
          <w:rFonts w:eastAsia="Times New Roman"/>
          <w:lang w:eastAsia="fr-FR"/>
        </w:rPr>
        <w:t>1 – Tendances artistiques</w:t>
      </w:r>
    </w:p>
    <w:p w14:paraId="2497D5BB" w14:textId="77777777" w:rsidR="00C02F27" w:rsidRPr="00AE2511" w:rsidRDefault="00C02F27" w:rsidP="00B835C6">
      <w:pPr>
        <w:contextualSpacing/>
        <w:rPr>
          <w:lang w:eastAsia="fr-FR"/>
        </w:rPr>
      </w:pPr>
      <w:r w:rsidRPr="00B308D4">
        <w:rPr>
          <w:lang w:eastAsia="fr-FR"/>
        </w:rPr>
        <w:t>Toutes les techniques et tendances sont admises : peinture, aquarelle, sculpture, tapisserie, dessin, collage, patchwork, photo, émail, vitrail, raku, céramique</w:t>
      </w:r>
      <w:r w:rsidRPr="00AE2511">
        <w:rPr>
          <w:lang w:eastAsia="fr-FR"/>
        </w:rPr>
        <w:t>…</w:t>
      </w:r>
    </w:p>
    <w:p w14:paraId="6FEF3A54" w14:textId="77777777" w:rsidR="00C02F27" w:rsidRDefault="00A207E0" w:rsidP="00C54CE9">
      <w:pPr>
        <w:pStyle w:val="Titre1"/>
        <w:spacing w:before="0"/>
        <w:rPr>
          <w:rFonts w:eastAsia="Times New Roman"/>
          <w:lang w:eastAsia="fr-FR"/>
        </w:rPr>
      </w:pPr>
      <w:r w:rsidRPr="00AE2511">
        <w:rPr>
          <w:rFonts w:eastAsia="Times New Roman"/>
          <w:lang w:eastAsia="fr-FR"/>
        </w:rPr>
        <w:t xml:space="preserve">2 </w:t>
      </w:r>
      <w:r w:rsidR="00C02F27" w:rsidRPr="00AE2511">
        <w:rPr>
          <w:rFonts w:eastAsia="Times New Roman"/>
          <w:lang w:eastAsia="fr-FR"/>
        </w:rPr>
        <w:t>– Sélection :</w:t>
      </w:r>
    </w:p>
    <w:p w14:paraId="479D88B9" w14:textId="3A2CE572" w:rsidR="00A207E0" w:rsidRPr="00AE2511" w:rsidRDefault="007D377A" w:rsidP="00B835C6">
      <w:pPr>
        <w:contextualSpacing/>
        <w:rPr>
          <w:lang w:eastAsia="fr-FR"/>
        </w:rPr>
      </w:pPr>
      <w:r w:rsidRPr="00BD2C29">
        <w:rPr>
          <w:lang w:eastAsia="fr-FR"/>
        </w:rPr>
        <w:t>Pour c</w:t>
      </w:r>
      <w:r w:rsidR="007730C0">
        <w:rPr>
          <w:lang w:eastAsia="fr-FR"/>
        </w:rPr>
        <w:t>ette 2</w:t>
      </w:r>
      <w:r w:rsidR="007730C0" w:rsidRPr="007730C0">
        <w:rPr>
          <w:vertAlign w:val="superscript"/>
          <w:lang w:eastAsia="fr-FR"/>
        </w:rPr>
        <w:t>ème</w:t>
      </w:r>
      <w:r w:rsidR="007730C0">
        <w:rPr>
          <w:lang w:eastAsia="fr-FR"/>
        </w:rPr>
        <w:t xml:space="preserve"> EXPO </w:t>
      </w:r>
      <w:r w:rsidR="008240B9">
        <w:rPr>
          <w:lang w:eastAsia="fr-FR"/>
        </w:rPr>
        <w:t>International</w:t>
      </w:r>
      <w:r w:rsidR="007730C0">
        <w:rPr>
          <w:lang w:eastAsia="fr-FR"/>
        </w:rPr>
        <w:t>e</w:t>
      </w:r>
      <w:r w:rsidR="00A207E0" w:rsidRPr="00BD2C29">
        <w:rPr>
          <w:lang w:eastAsia="fr-FR"/>
        </w:rPr>
        <w:t xml:space="preserve">, compte tenu du nombre </w:t>
      </w:r>
      <w:r w:rsidR="00711965">
        <w:rPr>
          <w:lang w:eastAsia="fr-FR"/>
        </w:rPr>
        <w:t>maximum d’œuvres présentées de 300 tableaux et 50 sculptures</w:t>
      </w:r>
      <w:r w:rsidR="00A207E0" w:rsidRPr="00BD2C29">
        <w:rPr>
          <w:lang w:eastAsia="fr-FR"/>
        </w:rPr>
        <w:t xml:space="preserve">, une sélection sera faite </w:t>
      </w:r>
      <w:r w:rsidR="00F6770A">
        <w:rPr>
          <w:lang w:eastAsia="fr-FR"/>
        </w:rPr>
        <w:t>parmi</w:t>
      </w:r>
      <w:r w:rsidR="00A207E0" w:rsidRPr="00BD2C29">
        <w:rPr>
          <w:lang w:eastAsia="fr-FR"/>
        </w:rPr>
        <w:t xml:space="preserve"> les artistes professionnels possédants </w:t>
      </w:r>
      <w:r w:rsidR="003917C3" w:rsidRPr="003917C3">
        <w:rPr>
          <w:b/>
          <w:color w:val="FF0000"/>
          <w:u w:val="single"/>
          <w:lang w:eastAsia="fr-FR"/>
        </w:rPr>
        <w:t xml:space="preserve">obligatoirement </w:t>
      </w:r>
      <w:r w:rsidR="00A207E0" w:rsidRPr="003917C3">
        <w:rPr>
          <w:b/>
          <w:color w:val="FF0000"/>
          <w:u w:val="single"/>
          <w:lang w:eastAsia="fr-FR"/>
        </w:rPr>
        <w:t>un numéro de SIRET</w:t>
      </w:r>
      <w:r w:rsidR="007730C0">
        <w:rPr>
          <w:b/>
          <w:color w:val="FF0000"/>
          <w:u w:val="single"/>
          <w:lang w:eastAsia="fr-FR"/>
        </w:rPr>
        <w:t xml:space="preserve">, ADAGP, </w:t>
      </w:r>
      <w:r w:rsidR="0061657A">
        <w:rPr>
          <w:b/>
          <w:color w:val="FF0000"/>
          <w:u w:val="single"/>
          <w:lang w:eastAsia="fr-FR"/>
        </w:rPr>
        <w:t>ou un document d’enregistrement pour les artistes professionnel</w:t>
      </w:r>
      <w:r w:rsidR="00711965">
        <w:rPr>
          <w:b/>
          <w:color w:val="FF0000"/>
          <w:u w:val="single"/>
          <w:lang w:eastAsia="fr-FR"/>
        </w:rPr>
        <w:t>s</w:t>
      </w:r>
      <w:r w:rsidR="0061657A">
        <w:rPr>
          <w:b/>
          <w:color w:val="FF0000"/>
          <w:u w:val="single"/>
          <w:lang w:eastAsia="fr-FR"/>
        </w:rPr>
        <w:t xml:space="preserve"> dans leur Pays d’origine</w:t>
      </w:r>
      <w:r w:rsidR="00A207E0" w:rsidRPr="003917C3">
        <w:rPr>
          <w:color w:val="FF0000"/>
          <w:lang w:eastAsia="fr-FR"/>
        </w:rPr>
        <w:t>.</w:t>
      </w:r>
    </w:p>
    <w:p w14:paraId="019303BE" w14:textId="77777777" w:rsidR="00C02F27" w:rsidRDefault="00A207E0" w:rsidP="00C54CE9">
      <w:pPr>
        <w:pStyle w:val="Titre1"/>
        <w:spacing w:before="0"/>
        <w:rPr>
          <w:rFonts w:eastAsia="Times New Roman"/>
          <w:lang w:eastAsia="fr-FR"/>
        </w:rPr>
      </w:pPr>
      <w:r w:rsidRPr="00AE2511">
        <w:rPr>
          <w:rFonts w:eastAsia="Times New Roman"/>
          <w:lang w:eastAsia="fr-FR"/>
        </w:rPr>
        <w:t>3</w:t>
      </w:r>
      <w:r w:rsidR="00C02F27" w:rsidRPr="00AE2511">
        <w:rPr>
          <w:rFonts w:eastAsia="Times New Roman"/>
          <w:lang w:eastAsia="fr-FR"/>
        </w:rPr>
        <w:t xml:space="preserve"> – Accrochage :</w:t>
      </w:r>
    </w:p>
    <w:p w14:paraId="00033E09" w14:textId="3D4AE5AC" w:rsidR="00C02F27" w:rsidRDefault="00C02F27" w:rsidP="00B835C6">
      <w:pPr>
        <w:contextualSpacing/>
        <w:rPr>
          <w:lang w:eastAsia="fr-FR"/>
        </w:rPr>
      </w:pPr>
      <w:r w:rsidRPr="00AE2511">
        <w:rPr>
          <w:lang w:eastAsia="fr-FR"/>
        </w:rPr>
        <w:t xml:space="preserve">Les organisateurs </w:t>
      </w:r>
      <w:r w:rsidR="00BF30EE">
        <w:rPr>
          <w:lang w:eastAsia="fr-FR"/>
        </w:rPr>
        <w:t>assurent l’installation de l’exposition sous l’autorité du Président</w:t>
      </w:r>
      <w:r w:rsidRPr="00AE2511">
        <w:rPr>
          <w:lang w:eastAsia="fr-FR"/>
        </w:rPr>
        <w:t>.</w:t>
      </w:r>
      <w:r w:rsidR="00A207E0" w:rsidRPr="00AE2511">
        <w:rPr>
          <w:lang w:eastAsia="fr-FR"/>
        </w:rPr>
        <w:t xml:space="preserve"> </w:t>
      </w:r>
      <w:r w:rsidR="00BF30EE">
        <w:rPr>
          <w:lang w:eastAsia="fr-FR"/>
        </w:rPr>
        <w:t xml:space="preserve">Le placement des œuvres ne pourra en aucun cas </w:t>
      </w:r>
      <w:r w:rsidR="00725010">
        <w:rPr>
          <w:lang w:eastAsia="fr-FR"/>
        </w:rPr>
        <w:t xml:space="preserve">être contesté ou modifié. </w:t>
      </w:r>
      <w:r w:rsidRPr="00AE2511">
        <w:rPr>
          <w:lang w:eastAsia="fr-FR"/>
        </w:rPr>
        <w:t>Chaque œuvre doit être munie d’accessoires nécessaires à l’accrochage</w:t>
      </w:r>
      <w:r w:rsidR="00D748FB" w:rsidRPr="00AE2511">
        <w:rPr>
          <w:lang w:eastAsia="fr-FR"/>
        </w:rPr>
        <w:t xml:space="preserve">. </w:t>
      </w:r>
      <w:r w:rsidRPr="008240B9">
        <w:rPr>
          <w:b/>
          <w:u w:val="single"/>
          <w:lang w:eastAsia="fr-FR"/>
        </w:rPr>
        <w:t> </w:t>
      </w:r>
      <w:r w:rsidR="00D748FB" w:rsidRPr="008240B9">
        <w:rPr>
          <w:b/>
          <w:u w:val="single"/>
          <w:lang w:eastAsia="fr-FR"/>
        </w:rPr>
        <w:t>Une</w:t>
      </w:r>
      <w:r w:rsidRPr="008240B9">
        <w:rPr>
          <w:b/>
          <w:u w:val="single"/>
          <w:lang w:eastAsia="fr-FR"/>
        </w:rPr>
        <w:t xml:space="preserve"> carte de visite doit être impérativement disposée par chaque exposant </w:t>
      </w:r>
      <w:r w:rsidR="00D748FB" w:rsidRPr="008240B9">
        <w:rPr>
          <w:b/>
          <w:u w:val="single"/>
          <w:lang w:eastAsia="fr-FR"/>
        </w:rPr>
        <w:t>au dos de</w:t>
      </w:r>
      <w:r w:rsidRPr="008240B9">
        <w:rPr>
          <w:b/>
          <w:u w:val="single"/>
          <w:lang w:eastAsia="fr-FR"/>
        </w:rPr>
        <w:t xml:space="preserve"> leur œuvre</w:t>
      </w:r>
      <w:r w:rsidR="00F6770A">
        <w:rPr>
          <w:b/>
          <w:u w:val="single"/>
          <w:lang w:eastAsia="fr-FR"/>
        </w:rPr>
        <w:t>, faute de quoi l’œuvre pourrait être refusée à l’enregistrement.</w:t>
      </w:r>
      <w:r w:rsidRPr="008240B9">
        <w:rPr>
          <w:b/>
          <w:u w:val="single"/>
          <w:lang w:eastAsia="fr-FR"/>
        </w:rPr>
        <w:t xml:space="preserve"> </w:t>
      </w:r>
    </w:p>
    <w:p w14:paraId="2BA5E5DB" w14:textId="77777777" w:rsidR="00D748FB" w:rsidRPr="00AE2511" w:rsidRDefault="00D748FB" w:rsidP="00B835C6">
      <w:pPr>
        <w:pStyle w:val="Titre1"/>
        <w:spacing w:before="0"/>
        <w:rPr>
          <w:rFonts w:eastAsia="Times New Roman"/>
          <w:lang w:eastAsia="fr-FR"/>
        </w:rPr>
      </w:pPr>
      <w:r w:rsidRPr="00AE2511">
        <w:rPr>
          <w:rFonts w:eastAsia="Times New Roman"/>
          <w:lang w:eastAsia="fr-FR"/>
        </w:rPr>
        <w:t xml:space="preserve">4 – Frais de Participation : </w:t>
      </w:r>
    </w:p>
    <w:p w14:paraId="166FD5CA" w14:textId="77777777" w:rsidR="0048768D" w:rsidRDefault="00960ABA" w:rsidP="00B835C6">
      <w:pPr>
        <w:widowControl w:val="0"/>
        <w:tabs>
          <w:tab w:val="left" w:pos="1134"/>
        </w:tabs>
        <w:suppressAutoHyphens/>
        <w:contextualSpacing/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zh-CN"/>
        </w:rPr>
      </w:pPr>
      <w:r w:rsidRPr="00AE2511">
        <w:rPr>
          <w:rFonts w:ascii="Calibri Light" w:eastAsia="Arial Unicode MS" w:hAnsi="Calibri Light" w:cs="Calibri Light"/>
          <w:b/>
          <w:bCs/>
          <w:kern w:val="1"/>
          <w:sz w:val="24"/>
          <w:szCs w:val="24"/>
          <w:u w:val="single"/>
          <w:lang w:eastAsia="zh-CN"/>
        </w:rPr>
        <w:t>Pour les tableaux</w:t>
      </w:r>
      <w:r w:rsidR="00D748FB" w:rsidRPr="00AE2511">
        <w:rPr>
          <w:rFonts w:ascii="Calibri Light" w:eastAsia="Arial Unicode MS" w:hAnsi="Calibri Light" w:cs="Calibri Light"/>
          <w:b/>
          <w:bCs/>
          <w:kern w:val="1"/>
          <w:sz w:val="24"/>
          <w:szCs w:val="24"/>
          <w:u w:val="single"/>
          <w:lang w:eastAsia="zh-CN"/>
        </w:rPr>
        <w:t> :</w:t>
      </w:r>
      <w:bookmarkStart w:id="2" w:name="_Hlk5023439"/>
      <w:r w:rsidR="00271B94" w:rsidRPr="00AE2511">
        <w:rPr>
          <w:rFonts w:ascii="Calibri Light" w:eastAsia="Arial Unicode MS" w:hAnsi="Calibri Light" w:cs="Calibri Light"/>
          <w:b/>
          <w:bCs/>
          <w:kern w:val="1"/>
          <w:sz w:val="24"/>
          <w:szCs w:val="24"/>
          <w:u w:val="single"/>
          <w:lang w:eastAsia="zh-CN"/>
        </w:rPr>
        <w:t xml:space="preserve"> </w:t>
      </w:r>
      <w:r w:rsidR="00271B94" w:rsidRPr="00AE2511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zh-CN"/>
        </w:rPr>
        <w:t>(</w:t>
      </w:r>
      <w:r w:rsidR="00271B94" w:rsidRPr="00AE2511">
        <w:rPr>
          <w:rFonts w:asciiTheme="majorHAnsi" w:eastAsia="Arial Unicode MS" w:hAnsiTheme="majorHAnsi" w:cstheme="majorHAnsi"/>
          <w:b/>
          <w:bCs/>
          <w:i/>
          <w:kern w:val="1"/>
          <w:sz w:val="24"/>
          <w:szCs w:val="24"/>
          <w:lang w:eastAsia="zh-CN"/>
        </w:rPr>
        <w:t>vous</w:t>
      </w:r>
      <w:r w:rsidR="00271B94" w:rsidRPr="00AE2511">
        <w:rPr>
          <w:rFonts w:asciiTheme="majorHAnsi" w:eastAsia="Arial Unicode MS" w:hAnsiTheme="majorHAnsi" w:cstheme="majorHAnsi"/>
          <w:b/>
          <w:bCs/>
          <w:kern w:val="1"/>
          <w:sz w:val="24"/>
          <w:szCs w:val="24"/>
          <w:lang w:eastAsia="zh-CN"/>
        </w:rPr>
        <w:t xml:space="preserve"> devez </w:t>
      </w:r>
      <w:r w:rsidR="00271B94" w:rsidRPr="00AE2511">
        <w:rPr>
          <w:rFonts w:asciiTheme="majorHAnsi" w:eastAsia="Arial Unicode MS" w:hAnsiTheme="majorHAnsi" w:cstheme="majorHAnsi"/>
          <w:b/>
          <w:bCs/>
          <w:i/>
          <w:kern w:val="1"/>
          <w:sz w:val="24"/>
          <w:szCs w:val="24"/>
          <w:lang w:eastAsia="zh-CN"/>
        </w:rPr>
        <w:t>compléter le formulaire d’inscription pour le détail de vos œuvres</w:t>
      </w:r>
      <w:r w:rsidR="00271B94" w:rsidRPr="00AE2511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zh-CN"/>
        </w:rPr>
        <w:t>)</w:t>
      </w:r>
      <w:bookmarkEnd w:id="2"/>
    </w:p>
    <w:p w14:paraId="5B695A28" w14:textId="2ADFEBBD" w:rsidR="00D748FB" w:rsidRPr="00F6770A" w:rsidRDefault="00D748FB" w:rsidP="00B835C6">
      <w:pPr>
        <w:widowControl w:val="0"/>
        <w:tabs>
          <w:tab w:val="left" w:pos="1134"/>
        </w:tabs>
        <w:suppressAutoHyphens/>
        <w:contextualSpacing/>
        <w:rPr>
          <w:rFonts w:asciiTheme="majorHAnsi" w:eastAsia="Arial Unicode MS" w:hAnsiTheme="majorHAnsi" w:cstheme="majorHAnsi"/>
          <w:b/>
          <w:bCs/>
          <w:color w:val="FF0000"/>
          <w:kern w:val="1"/>
          <w:sz w:val="24"/>
          <w:szCs w:val="24"/>
          <w:u w:val="single"/>
          <w:lang w:eastAsia="zh-CN"/>
        </w:rPr>
      </w:pPr>
      <w:r w:rsidRPr="00AE2511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zh-CN"/>
        </w:rPr>
        <w:t xml:space="preserve">Frais de participation </w:t>
      </w:r>
      <w:r w:rsidRPr="00AE2511">
        <w:rPr>
          <w:rFonts w:asciiTheme="majorHAnsi" w:eastAsia="Arial Unicode MS" w:hAnsiTheme="majorHAnsi" w:cstheme="majorHAnsi"/>
          <w:b/>
          <w:bCs/>
          <w:color w:val="FF0000"/>
          <w:kern w:val="1"/>
          <w:sz w:val="24"/>
          <w:szCs w:val="24"/>
          <w:lang w:eastAsia="zh-CN"/>
        </w:rPr>
        <w:t xml:space="preserve">: </w:t>
      </w:r>
      <w:r w:rsidR="00CF17CB" w:rsidRPr="00AE2511">
        <w:rPr>
          <w:rFonts w:asciiTheme="majorHAnsi" w:eastAsia="Arial Unicode MS" w:hAnsiTheme="majorHAnsi" w:cstheme="majorHAnsi"/>
          <w:b/>
          <w:bCs/>
          <w:color w:val="FF0000"/>
          <w:kern w:val="1"/>
          <w:sz w:val="24"/>
          <w:szCs w:val="24"/>
          <w:lang w:eastAsia="zh-CN"/>
        </w:rPr>
        <w:t>largeur maximum 1</w:t>
      </w:r>
      <w:r w:rsidR="00EF4DFA">
        <w:rPr>
          <w:rFonts w:asciiTheme="majorHAnsi" w:eastAsia="Arial Unicode MS" w:hAnsiTheme="majorHAnsi" w:cstheme="majorHAnsi"/>
          <w:b/>
          <w:bCs/>
          <w:color w:val="FF0000"/>
          <w:kern w:val="1"/>
          <w:sz w:val="24"/>
          <w:szCs w:val="24"/>
          <w:lang w:eastAsia="zh-CN"/>
        </w:rPr>
        <w:t>0</w:t>
      </w:r>
      <w:r w:rsidR="00CF17CB" w:rsidRPr="00AE2511">
        <w:rPr>
          <w:rFonts w:asciiTheme="majorHAnsi" w:eastAsia="Arial Unicode MS" w:hAnsiTheme="majorHAnsi" w:cstheme="majorHAnsi"/>
          <w:b/>
          <w:bCs/>
          <w:color w:val="FF0000"/>
          <w:kern w:val="1"/>
          <w:sz w:val="24"/>
          <w:szCs w:val="24"/>
          <w:lang w:eastAsia="zh-CN"/>
        </w:rPr>
        <w:t xml:space="preserve">0 </w:t>
      </w:r>
      <w:r w:rsidR="00960ABA" w:rsidRPr="00AE2511">
        <w:rPr>
          <w:rFonts w:asciiTheme="majorHAnsi" w:eastAsia="Arial Unicode MS" w:hAnsiTheme="majorHAnsi" w:cstheme="majorHAnsi"/>
          <w:b/>
          <w:bCs/>
          <w:color w:val="FF0000"/>
          <w:kern w:val="1"/>
          <w:sz w:val="24"/>
          <w:szCs w:val="24"/>
          <w:lang w:eastAsia="zh-CN"/>
        </w:rPr>
        <w:t xml:space="preserve">cm </w:t>
      </w:r>
      <w:r w:rsidR="00CF17CB" w:rsidRPr="00AE2511">
        <w:rPr>
          <w:rFonts w:asciiTheme="majorHAnsi" w:eastAsia="Arial Unicode MS" w:hAnsiTheme="majorHAnsi" w:cstheme="majorHAnsi"/>
          <w:b/>
          <w:bCs/>
          <w:color w:val="FF0000"/>
          <w:kern w:val="1"/>
          <w:sz w:val="24"/>
          <w:szCs w:val="24"/>
          <w:lang w:eastAsia="zh-CN"/>
        </w:rPr>
        <w:t>cadre</w:t>
      </w:r>
      <w:r w:rsidR="00EF4DFA">
        <w:rPr>
          <w:rFonts w:asciiTheme="majorHAnsi" w:eastAsia="Arial Unicode MS" w:hAnsiTheme="majorHAnsi" w:cstheme="majorHAnsi"/>
          <w:b/>
          <w:bCs/>
          <w:color w:val="FF0000"/>
          <w:kern w:val="1"/>
          <w:sz w:val="24"/>
          <w:szCs w:val="24"/>
          <w:lang w:eastAsia="zh-CN"/>
        </w:rPr>
        <w:t xml:space="preserve"> </w:t>
      </w:r>
      <w:r w:rsidR="004E4282">
        <w:rPr>
          <w:rFonts w:asciiTheme="majorHAnsi" w:eastAsia="Arial Unicode MS" w:hAnsiTheme="majorHAnsi" w:cstheme="majorHAnsi"/>
          <w:b/>
          <w:bCs/>
          <w:color w:val="FF0000"/>
          <w:kern w:val="1"/>
          <w:sz w:val="24"/>
          <w:szCs w:val="24"/>
          <w:lang w:eastAsia="zh-CN"/>
        </w:rPr>
        <w:t xml:space="preserve">inclus </w:t>
      </w:r>
      <w:r w:rsidR="004E4282" w:rsidRPr="00AE2511">
        <w:rPr>
          <w:rFonts w:asciiTheme="majorHAnsi" w:eastAsia="Arial Unicode MS" w:hAnsiTheme="majorHAnsi" w:cstheme="majorHAnsi"/>
          <w:b/>
          <w:bCs/>
          <w:color w:val="FF0000"/>
          <w:kern w:val="1"/>
          <w:sz w:val="24"/>
          <w:szCs w:val="24"/>
          <w:lang w:eastAsia="zh-CN"/>
        </w:rPr>
        <w:t>–</w:t>
      </w:r>
      <w:r w:rsidR="00CF17CB" w:rsidRPr="00AE2511">
        <w:rPr>
          <w:rFonts w:asciiTheme="majorHAnsi" w:eastAsia="Arial Unicode MS" w:hAnsiTheme="majorHAnsi" w:cstheme="majorHAnsi"/>
          <w:b/>
          <w:bCs/>
          <w:color w:val="FF0000"/>
          <w:kern w:val="1"/>
          <w:sz w:val="24"/>
          <w:szCs w:val="24"/>
          <w:lang w:eastAsia="zh-CN"/>
        </w:rPr>
        <w:t xml:space="preserve"> </w:t>
      </w:r>
      <w:r w:rsidR="00960ABA" w:rsidRPr="00AE2511">
        <w:rPr>
          <w:rFonts w:asciiTheme="majorHAnsi" w:eastAsia="Arial Unicode MS" w:hAnsiTheme="majorHAnsi" w:cstheme="majorHAnsi"/>
          <w:b/>
          <w:bCs/>
          <w:color w:val="FF0000"/>
          <w:kern w:val="1"/>
          <w:sz w:val="24"/>
          <w:szCs w:val="24"/>
          <w:lang w:eastAsia="zh-CN"/>
        </w:rPr>
        <w:t>hauteur maximum 150</w:t>
      </w:r>
      <w:r w:rsidR="00C27AED" w:rsidRPr="00AE2511">
        <w:rPr>
          <w:rFonts w:asciiTheme="majorHAnsi" w:eastAsia="Arial Unicode MS" w:hAnsiTheme="majorHAnsi" w:cstheme="majorHAnsi"/>
          <w:b/>
          <w:bCs/>
          <w:color w:val="FF0000"/>
          <w:kern w:val="1"/>
          <w:sz w:val="24"/>
          <w:szCs w:val="24"/>
          <w:lang w:eastAsia="zh-CN"/>
        </w:rPr>
        <w:t xml:space="preserve"> cm maximum cadre</w:t>
      </w:r>
      <w:r w:rsidR="00156504">
        <w:rPr>
          <w:rFonts w:asciiTheme="majorHAnsi" w:eastAsia="Arial Unicode MS" w:hAnsiTheme="majorHAnsi" w:cstheme="majorHAnsi"/>
          <w:b/>
          <w:bCs/>
          <w:color w:val="FF0000"/>
          <w:kern w:val="1"/>
          <w:sz w:val="24"/>
          <w:szCs w:val="24"/>
          <w:lang w:eastAsia="zh-CN"/>
        </w:rPr>
        <w:t xml:space="preserve"> </w:t>
      </w:r>
      <w:r w:rsidR="002761F5">
        <w:rPr>
          <w:rFonts w:asciiTheme="majorHAnsi" w:eastAsia="Arial Unicode MS" w:hAnsiTheme="majorHAnsi" w:cstheme="majorHAnsi"/>
          <w:b/>
          <w:bCs/>
          <w:color w:val="FF0000"/>
          <w:kern w:val="1"/>
          <w:sz w:val="24"/>
          <w:szCs w:val="24"/>
          <w:lang w:eastAsia="zh-CN"/>
        </w:rPr>
        <w:t xml:space="preserve">inclus </w:t>
      </w:r>
      <w:r w:rsidR="002761F5" w:rsidRPr="00AE2511">
        <w:rPr>
          <w:rFonts w:asciiTheme="majorHAnsi" w:eastAsia="Arial Unicode MS" w:hAnsiTheme="majorHAnsi" w:cstheme="majorHAnsi"/>
          <w:b/>
          <w:bCs/>
          <w:color w:val="FF0000"/>
          <w:kern w:val="1"/>
          <w:sz w:val="24"/>
          <w:szCs w:val="24"/>
          <w:lang w:eastAsia="zh-CN"/>
        </w:rPr>
        <w:t>-</w:t>
      </w:r>
      <w:r w:rsidR="00C27AED" w:rsidRPr="00AE2511">
        <w:rPr>
          <w:rFonts w:asciiTheme="majorHAnsi" w:eastAsia="Arial Unicode MS" w:hAnsiTheme="majorHAnsi" w:cstheme="majorHAnsi"/>
          <w:b/>
          <w:bCs/>
          <w:color w:val="FF0000"/>
          <w:kern w:val="1"/>
          <w:sz w:val="24"/>
          <w:szCs w:val="24"/>
          <w:lang w:eastAsia="zh-CN"/>
        </w:rPr>
        <w:t xml:space="preserve"> </w:t>
      </w:r>
      <w:r w:rsidR="00CF17CB" w:rsidRPr="00F6770A">
        <w:rPr>
          <w:b/>
          <w:color w:val="FF0000"/>
          <w:u w:val="single"/>
          <w:lang w:eastAsia="fr-FR"/>
        </w:rPr>
        <w:t>Uniquement les cadre</w:t>
      </w:r>
      <w:r w:rsidR="00C27AED" w:rsidRPr="00F6770A">
        <w:rPr>
          <w:b/>
          <w:color w:val="FF0000"/>
          <w:u w:val="single"/>
          <w:lang w:eastAsia="fr-FR"/>
        </w:rPr>
        <w:t>s</w:t>
      </w:r>
      <w:r w:rsidR="00CF17CB" w:rsidRPr="00F6770A">
        <w:rPr>
          <w:b/>
          <w:color w:val="FF0000"/>
          <w:u w:val="single"/>
          <w:lang w:eastAsia="fr-FR"/>
        </w:rPr>
        <w:t xml:space="preserve"> simple</w:t>
      </w:r>
      <w:r w:rsidR="00C27AED" w:rsidRPr="00F6770A">
        <w:rPr>
          <w:b/>
          <w:color w:val="FF0000"/>
          <w:u w:val="single"/>
          <w:lang w:eastAsia="fr-FR"/>
        </w:rPr>
        <w:t>s</w:t>
      </w:r>
      <w:r w:rsidR="00CF17CB" w:rsidRPr="00F6770A">
        <w:rPr>
          <w:b/>
          <w:color w:val="FF0000"/>
          <w:u w:val="single"/>
          <w:lang w:eastAsia="fr-FR"/>
        </w:rPr>
        <w:t xml:space="preserve"> et caisse</w:t>
      </w:r>
      <w:r w:rsidR="00C27AED" w:rsidRPr="00F6770A">
        <w:rPr>
          <w:b/>
          <w:color w:val="FF0000"/>
          <w:u w:val="single"/>
          <w:lang w:eastAsia="fr-FR"/>
        </w:rPr>
        <w:t>s</w:t>
      </w:r>
      <w:r w:rsidR="00CF17CB" w:rsidRPr="00F6770A">
        <w:rPr>
          <w:b/>
          <w:color w:val="FF0000"/>
          <w:u w:val="single"/>
          <w:lang w:eastAsia="fr-FR"/>
        </w:rPr>
        <w:t xml:space="preserve"> américaine</w:t>
      </w:r>
      <w:r w:rsidR="00C27AED" w:rsidRPr="00F6770A">
        <w:rPr>
          <w:b/>
          <w:color w:val="FF0000"/>
          <w:u w:val="single"/>
          <w:lang w:eastAsia="fr-FR"/>
        </w:rPr>
        <w:t>s</w:t>
      </w:r>
      <w:r w:rsidR="00CF17CB" w:rsidRPr="00F6770A">
        <w:rPr>
          <w:b/>
          <w:color w:val="FF0000"/>
          <w:u w:val="single"/>
          <w:lang w:eastAsia="fr-FR"/>
        </w:rPr>
        <w:t xml:space="preserve"> de base seront acceptée</w:t>
      </w:r>
      <w:r w:rsidR="00960ABA" w:rsidRPr="00F6770A">
        <w:rPr>
          <w:b/>
          <w:color w:val="FF0000"/>
          <w:u w:val="single"/>
          <w:lang w:eastAsia="fr-FR"/>
        </w:rPr>
        <w:t>s.</w:t>
      </w:r>
    </w:p>
    <w:p w14:paraId="73B49E13" w14:textId="041C06A4" w:rsidR="00D748FB" w:rsidRPr="0048768D" w:rsidRDefault="00CF17CB" w:rsidP="00B835C6">
      <w:pPr>
        <w:contextualSpacing/>
        <w:rPr>
          <w:lang w:eastAsia="zh-CN"/>
        </w:rPr>
      </w:pPr>
      <w:r w:rsidRPr="00AE2511">
        <w:rPr>
          <w:rFonts w:ascii="Calibri Light" w:hAnsi="Calibri Light" w:cs="Calibri Light"/>
          <w:lang w:eastAsia="zh-CN"/>
        </w:rPr>
        <w:tab/>
      </w:r>
      <w:bookmarkStart w:id="3" w:name="_Hlk5022285"/>
      <w:r w:rsidR="00960ABA" w:rsidRPr="0048768D">
        <w:rPr>
          <w:b/>
          <w:lang w:eastAsia="zh-CN"/>
        </w:rPr>
        <w:t>1</w:t>
      </w:r>
      <w:r w:rsidR="004E4282">
        <w:rPr>
          <w:b/>
          <w:lang w:eastAsia="zh-CN"/>
        </w:rPr>
        <w:t>00</w:t>
      </w:r>
      <w:r w:rsidR="00960ABA" w:rsidRPr="0048768D">
        <w:rPr>
          <w:b/>
          <w:lang w:eastAsia="zh-CN"/>
        </w:rPr>
        <w:t xml:space="preserve"> € par œuvre</w:t>
      </w:r>
      <w:r w:rsidR="00960ABA" w:rsidRPr="0048768D">
        <w:rPr>
          <w:lang w:eastAsia="zh-CN"/>
        </w:rPr>
        <w:t xml:space="preserve"> comprise entre </w:t>
      </w:r>
      <w:r w:rsidR="000329AF">
        <w:rPr>
          <w:lang w:eastAsia="zh-CN"/>
        </w:rPr>
        <w:t>06</w:t>
      </w:r>
      <w:r w:rsidR="00960ABA" w:rsidRPr="0048768D">
        <w:rPr>
          <w:lang w:eastAsia="zh-CN"/>
        </w:rPr>
        <w:t xml:space="preserve"> et 15 figures (</w:t>
      </w:r>
      <w:r w:rsidR="00575277">
        <w:rPr>
          <w:lang w:eastAsia="zh-CN"/>
        </w:rPr>
        <w:t>41</w:t>
      </w:r>
      <w:r w:rsidR="00960ABA" w:rsidRPr="0048768D">
        <w:rPr>
          <w:lang w:eastAsia="zh-CN"/>
        </w:rPr>
        <w:t xml:space="preserve">ht x </w:t>
      </w:r>
      <w:r w:rsidR="00575277">
        <w:rPr>
          <w:lang w:eastAsia="zh-CN"/>
        </w:rPr>
        <w:t>33</w:t>
      </w:r>
      <w:r w:rsidR="00960ABA" w:rsidRPr="0048768D">
        <w:rPr>
          <w:lang w:eastAsia="zh-CN"/>
        </w:rPr>
        <w:t xml:space="preserve"> cm au 65ht x 54cm) </w:t>
      </w:r>
    </w:p>
    <w:bookmarkEnd w:id="3"/>
    <w:p w14:paraId="73212E2B" w14:textId="575907BC" w:rsidR="00960ABA" w:rsidRPr="0048768D" w:rsidRDefault="00960ABA" w:rsidP="00B835C6">
      <w:pPr>
        <w:contextualSpacing/>
        <w:rPr>
          <w:lang w:eastAsia="zh-CN"/>
        </w:rPr>
      </w:pPr>
      <w:r w:rsidRPr="0048768D">
        <w:rPr>
          <w:lang w:eastAsia="zh-CN"/>
        </w:rPr>
        <w:tab/>
      </w:r>
      <w:r w:rsidRPr="0048768D">
        <w:rPr>
          <w:b/>
          <w:lang w:eastAsia="zh-CN"/>
        </w:rPr>
        <w:t>1</w:t>
      </w:r>
      <w:r w:rsidR="004E4282">
        <w:rPr>
          <w:b/>
          <w:lang w:eastAsia="zh-CN"/>
        </w:rPr>
        <w:t>20</w:t>
      </w:r>
      <w:r w:rsidRPr="0048768D">
        <w:rPr>
          <w:b/>
          <w:lang w:eastAsia="zh-CN"/>
        </w:rPr>
        <w:t xml:space="preserve"> € par œuvre</w:t>
      </w:r>
      <w:r w:rsidRPr="0048768D">
        <w:rPr>
          <w:lang w:eastAsia="zh-CN"/>
        </w:rPr>
        <w:t xml:space="preserve"> comprise entre 20 et 30 figures (73ht x 60 cm au 92ht x 73cm) </w:t>
      </w:r>
    </w:p>
    <w:p w14:paraId="5AF51DC8" w14:textId="5FF14EC6" w:rsidR="00960ABA" w:rsidRDefault="00960ABA" w:rsidP="00B835C6">
      <w:pPr>
        <w:contextualSpacing/>
        <w:rPr>
          <w:rFonts w:cs="Calibri Light"/>
          <w:lang w:eastAsia="zh-CN"/>
        </w:rPr>
      </w:pPr>
      <w:r w:rsidRPr="0048768D">
        <w:rPr>
          <w:lang w:eastAsia="zh-CN"/>
        </w:rPr>
        <w:tab/>
      </w:r>
      <w:r w:rsidR="004E4282">
        <w:rPr>
          <w:b/>
          <w:lang w:eastAsia="zh-CN"/>
        </w:rPr>
        <w:t>150</w:t>
      </w:r>
      <w:r w:rsidRPr="0048768D">
        <w:rPr>
          <w:b/>
          <w:lang w:eastAsia="zh-CN"/>
        </w:rPr>
        <w:t xml:space="preserve"> € par œuvre</w:t>
      </w:r>
      <w:r w:rsidRPr="0048768D">
        <w:rPr>
          <w:lang w:eastAsia="zh-CN"/>
        </w:rPr>
        <w:t xml:space="preserve"> comprise</w:t>
      </w:r>
      <w:r w:rsidRPr="0048768D">
        <w:rPr>
          <w:rFonts w:cs="Calibri Light"/>
          <w:lang w:eastAsia="zh-CN"/>
        </w:rPr>
        <w:t xml:space="preserve"> entre 40 et 60 figures (100ht x 81 cm au 130ht x 97cm) </w:t>
      </w:r>
    </w:p>
    <w:p w14:paraId="08846CBC" w14:textId="076C401A" w:rsidR="008240B9" w:rsidRPr="008240B9" w:rsidRDefault="008240B9" w:rsidP="00B835C6">
      <w:pPr>
        <w:contextualSpacing/>
        <w:rPr>
          <w:rFonts w:cs="Calibri Light"/>
          <w:color w:val="FF0000"/>
          <w:lang w:eastAsia="zh-CN"/>
        </w:rPr>
      </w:pPr>
      <w:r>
        <w:rPr>
          <w:rFonts w:cs="Calibri Light"/>
          <w:lang w:eastAsia="zh-CN"/>
        </w:rPr>
        <w:tab/>
      </w:r>
      <w:r>
        <w:rPr>
          <w:rFonts w:cs="Calibri Light"/>
          <w:color w:val="FF0000"/>
          <w:lang w:eastAsia="zh-CN"/>
        </w:rPr>
        <w:t>Les artistes auront la possibilité d</w:t>
      </w:r>
      <w:r w:rsidR="00383058">
        <w:rPr>
          <w:rFonts w:cs="Calibri Light"/>
          <w:color w:val="FF0000"/>
          <w:lang w:eastAsia="zh-CN"/>
        </w:rPr>
        <w:t>e présenter</w:t>
      </w:r>
      <w:r>
        <w:rPr>
          <w:rFonts w:cs="Calibri Light"/>
          <w:color w:val="FF0000"/>
          <w:lang w:eastAsia="zh-CN"/>
        </w:rPr>
        <w:t xml:space="preserve"> plusieurs œuvres, suivant les conditions ci-dessus – limitées à 4 tableaux maximum qui seront validés par l</w:t>
      </w:r>
      <w:r w:rsidR="00D14B6F">
        <w:rPr>
          <w:rFonts w:cs="Calibri Light"/>
          <w:color w:val="FF0000"/>
          <w:lang w:eastAsia="zh-CN"/>
        </w:rPr>
        <w:t>e comité de sélection</w:t>
      </w:r>
      <w:r>
        <w:rPr>
          <w:rFonts w:cs="Calibri Light"/>
          <w:color w:val="FF0000"/>
          <w:lang w:eastAsia="zh-CN"/>
        </w:rPr>
        <w:t xml:space="preserve"> au cours des inscriptions et au plus tard le </w:t>
      </w:r>
      <w:r w:rsidR="0069186C">
        <w:rPr>
          <w:rFonts w:cs="Calibri Light"/>
          <w:color w:val="FF0000"/>
          <w:lang w:eastAsia="zh-CN"/>
        </w:rPr>
        <w:t>dimanche 2</w:t>
      </w:r>
      <w:r w:rsidR="00156504">
        <w:rPr>
          <w:rFonts w:cs="Calibri Light"/>
          <w:color w:val="FF0000"/>
          <w:lang w:eastAsia="zh-CN"/>
        </w:rPr>
        <w:t>6</w:t>
      </w:r>
      <w:r>
        <w:rPr>
          <w:rFonts w:cs="Calibri Light"/>
          <w:color w:val="FF0000"/>
          <w:lang w:eastAsia="zh-CN"/>
        </w:rPr>
        <w:t xml:space="preserve"> Juin 202</w:t>
      </w:r>
      <w:r w:rsidR="00156504">
        <w:rPr>
          <w:rFonts w:cs="Calibri Light"/>
          <w:color w:val="FF0000"/>
          <w:lang w:eastAsia="zh-CN"/>
        </w:rPr>
        <w:t>2</w:t>
      </w:r>
      <w:r>
        <w:rPr>
          <w:rFonts w:cs="Calibri Light"/>
          <w:color w:val="FF0000"/>
          <w:lang w:eastAsia="zh-CN"/>
        </w:rPr>
        <w:t>.</w:t>
      </w:r>
    </w:p>
    <w:p w14:paraId="5B4C0B10" w14:textId="77777777" w:rsidR="00D748FB" w:rsidRPr="00AE2511" w:rsidRDefault="00960ABA" w:rsidP="00B835C6">
      <w:pPr>
        <w:widowControl w:val="0"/>
        <w:tabs>
          <w:tab w:val="left" w:pos="851"/>
          <w:tab w:val="left" w:pos="1134"/>
        </w:tabs>
        <w:suppressAutoHyphens/>
        <w:spacing w:before="100" w:beforeAutospacing="1" w:after="100" w:afterAutospacing="1"/>
        <w:contextualSpacing/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zh-CN"/>
        </w:rPr>
      </w:pPr>
      <w:r w:rsidRPr="00AE2511">
        <w:rPr>
          <w:rFonts w:ascii="Calibri Light" w:eastAsia="Arial Unicode MS" w:hAnsi="Calibri Light" w:cs="Calibri Light"/>
          <w:b/>
          <w:bCs/>
          <w:kern w:val="1"/>
          <w:sz w:val="24"/>
          <w:szCs w:val="24"/>
          <w:u w:val="single"/>
          <w:lang w:eastAsia="zh-CN"/>
        </w:rPr>
        <w:t>Pour les sculptures</w:t>
      </w:r>
      <w:r w:rsidR="00A23A7C">
        <w:rPr>
          <w:rFonts w:ascii="Calibri Light" w:eastAsia="Arial Unicode MS" w:hAnsi="Calibri Light" w:cs="Calibri Light"/>
          <w:b/>
          <w:bCs/>
          <w:kern w:val="1"/>
          <w:sz w:val="24"/>
          <w:szCs w:val="24"/>
          <w:u w:val="single"/>
          <w:lang w:eastAsia="zh-CN"/>
        </w:rPr>
        <w:t> :</w:t>
      </w:r>
      <w:r w:rsidR="00D748FB" w:rsidRPr="00AE2511">
        <w:rPr>
          <w:rFonts w:ascii="Calibri Light" w:eastAsia="Arial Unicode MS" w:hAnsi="Calibri Light" w:cs="Calibri Light"/>
          <w:b/>
          <w:bCs/>
          <w:kern w:val="1"/>
          <w:sz w:val="24"/>
          <w:szCs w:val="24"/>
          <w:u w:val="single"/>
          <w:lang w:eastAsia="zh-CN"/>
        </w:rPr>
        <w:t xml:space="preserve"> Céramique, </w:t>
      </w:r>
      <w:r w:rsidR="00504391">
        <w:rPr>
          <w:rFonts w:ascii="Calibri Light" w:eastAsia="Arial Unicode MS" w:hAnsi="Calibri Light" w:cs="Calibri Light"/>
          <w:b/>
          <w:bCs/>
          <w:kern w:val="1"/>
          <w:sz w:val="24"/>
          <w:szCs w:val="24"/>
          <w:u w:val="single"/>
          <w:lang w:eastAsia="zh-CN"/>
        </w:rPr>
        <w:t>É</w:t>
      </w:r>
      <w:r w:rsidR="00D748FB" w:rsidRPr="00AE2511">
        <w:rPr>
          <w:rFonts w:ascii="Calibri Light" w:eastAsia="Arial Unicode MS" w:hAnsi="Calibri Light" w:cs="Calibri Light"/>
          <w:b/>
          <w:bCs/>
          <w:kern w:val="1"/>
          <w:sz w:val="24"/>
          <w:szCs w:val="24"/>
          <w:u w:val="single"/>
          <w:lang w:eastAsia="zh-CN"/>
        </w:rPr>
        <w:t>ma</w:t>
      </w:r>
      <w:r w:rsidR="00504391">
        <w:rPr>
          <w:rFonts w:ascii="Calibri" w:eastAsia="Arial Unicode MS" w:hAnsi="Calibri" w:cs="Calibri Light"/>
          <w:b/>
          <w:bCs/>
          <w:kern w:val="1"/>
          <w:sz w:val="24"/>
          <w:szCs w:val="24"/>
          <w:u w:val="single"/>
          <w:lang w:eastAsia="zh-CN"/>
        </w:rPr>
        <w:t>i</w:t>
      </w:r>
      <w:r w:rsidR="00D748FB" w:rsidRPr="00AE2511">
        <w:rPr>
          <w:rFonts w:ascii="Calibri Light" w:eastAsia="Arial Unicode MS" w:hAnsi="Calibri Light" w:cs="Calibri Light"/>
          <w:b/>
          <w:bCs/>
          <w:kern w:val="1"/>
          <w:sz w:val="24"/>
          <w:szCs w:val="24"/>
          <w:u w:val="single"/>
          <w:lang w:eastAsia="zh-CN"/>
        </w:rPr>
        <w:t>l, Raku, Vitrail… :</w:t>
      </w:r>
      <w:r w:rsidR="00271B94" w:rsidRPr="00AE2511">
        <w:rPr>
          <w:rFonts w:ascii="Calibri Light" w:eastAsia="Arial Unicode MS" w:hAnsi="Calibri Light" w:cs="Calibri Light"/>
          <w:b/>
          <w:bCs/>
          <w:kern w:val="1"/>
          <w:sz w:val="24"/>
          <w:szCs w:val="24"/>
          <w:u w:val="single"/>
          <w:lang w:eastAsia="zh-CN"/>
        </w:rPr>
        <w:t xml:space="preserve"> </w:t>
      </w:r>
      <w:r w:rsidR="00271B94" w:rsidRPr="00AE2511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zh-CN"/>
        </w:rPr>
        <w:t>(</w:t>
      </w:r>
      <w:r w:rsidR="00271B94" w:rsidRPr="00AE2511">
        <w:rPr>
          <w:rFonts w:asciiTheme="majorHAnsi" w:eastAsia="Arial Unicode MS" w:hAnsiTheme="majorHAnsi" w:cstheme="majorHAnsi"/>
          <w:b/>
          <w:bCs/>
          <w:i/>
          <w:kern w:val="1"/>
          <w:sz w:val="24"/>
          <w:szCs w:val="24"/>
          <w:lang w:eastAsia="zh-CN"/>
        </w:rPr>
        <w:t>vous</w:t>
      </w:r>
      <w:r w:rsidR="00271B94" w:rsidRPr="00AE2511">
        <w:rPr>
          <w:rFonts w:asciiTheme="majorHAnsi" w:eastAsia="Arial Unicode MS" w:hAnsiTheme="majorHAnsi" w:cstheme="majorHAnsi"/>
          <w:b/>
          <w:bCs/>
          <w:kern w:val="1"/>
          <w:sz w:val="24"/>
          <w:szCs w:val="24"/>
          <w:lang w:eastAsia="zh-CN"/>
        </w:rPr>
        <w:t xml:space="preserve"> devez </w:t>
      </w:r>
      <w:r w:rsidR="00271B94" w:rsidRPr="00AE2511">
        <w:rPr>
          <w:rFonts w:asciiTheme="majorHAnsi" w:eastAsia="Arial Unicode MS" w:hAnsiTheme="majorHAnsi" w:cstheme="majorHAnsi"/>
          <w:b/>
          <w:bCs/>
          <w:i/>
          <w:kern w:val="1"/>
          <w:sz w:val="24"/>
          <w:szCs w:val="24"/>
          <w:lang w:eastAsia="zh-CN"/>
        </w:rPr>
        <w:t>compléter le formulaire d’inscription pour le détail de vos œuvres</w:t>
      </w:r>
      <w:r w:rsidR="00271B94" w:rsidRPr="00AE2511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zh-CN"/>
        </w:rPr>
        <w:t>)</w:t>
      </w:r>
    </w:p>
    <w:p w14:paraId="0F514972" w14:textId="47C7A4D5" w:rsidR="00D748FB" w:rsidRPr="0048768D" w:rsidRDefault="00887964" w:rsidP="00B835C6">
      <w:pPr>
        <w:contextualSpacing/>
        <w:rPr>
          <w:rFonts w:ascii="Calibri Light" w:hAnsi="Calibri Light" w:cs="Calibri Light"/>
          <w:color w:val="FF0000"/>
          <w:lang w:eastAsia="zh-CN"/>
        </w:rPr>
      </w:pPr>
      <w:r w:rsidRPr="00AE2511">
        <w:rPr>
          <w:rFonts w:ascii="Calibri Light" w:hAnsi="Calibri Light" w:cs="Calibri Light"/>
          <w:lang w:eastAsia="zh-CN"/>
        </w:rPr>
        <w:t>Frais de participation de</w:t>
      </w:r>
      <w:r w:rsidR="00D748FB" w:rsidRPr="00AE2511">
        <w:rPr>
          <w:rFonts w:ascii="Calibri Light" w:hAnsi="Calibri Light" w:cs="Calibri Light"/>
          <w:lang w:eastAsia="zh-CN"/>
        </w:rPr>
        <w:t xml:space="preserve"> </w:t>
      </w:r>
      <w:r w:rsidR="004E4282">
        <w:rPr>
          <w:lang w:eastAsia="zh-CN"/>
        </w:rPr>
        <w:t>8</w:t>
      </w:r>
      <w:r w:rsidR="00D748FB" w:rsidRPr="00AE2511">
        <w:rPr>
          <w:lang w:eastAsia="zh-CN"/>
        </w:rPr>
        <w:t>0 € p</w:t>
      </w:r>
      <w:bookmarkStart w:id="4" w:name="_Hlk479867436"/>
      <w:r w:rsidR="00D748FB" w:rsidRPr="00AE2511">
        <w:rPr>
          <w:lang w:eastAsia="zh-CN"/>
        </w:rPr>
        <w:t xml:space="preserve">ar œuvre </w:t>
      </w:r>
      <w:r w:rsidR="00271B94" w:rsidRPr="00AE2511">
        <w:rPr>
          <w:lang w:eastAsia="zh-CN"/>
        </w:rPr>
        <w:t xml:space="preserve">–. </w:t>
      </w:r>
      <w:bookmarkEnd w:id="4"/>
      <w:r w:rsidR="00271B94" w:rsidRPr="0048768D">
        <w:rPr>
          <w:color w:val="FF0000"/>
          <w:lang w:eastAsia="zh-CN"/>
        </w:rPr>
        <w:t xml:space="preserve">Format maximum </w:t>
      </w:r>
      <w:r w:rsidR="00730224">
        <w:rPr>
          <w:color w:val="FF0000"/>
          <w:lang w:eastAsia="zh-CN"/>
        </w:rPr>
        <w:t>7</w:t>
      </w:r>
      <w:r w:rsidR="00271B94" w:rsidRPr="0048768D">
        <w:rPr>
          <w:color w:val="FF0000"/>
          <w:lang w:eastAsia="zh-CN"/>
        </w:rPr>
        <w:t>0 cm de hauteur sur stèle de 3</w:t>
      </w:r>
      <w:r w:rsidR="00730224">
        <w:rPr>
          <w:color w:val="FF0000"/>
          <w:lang w:eastAsia="zh-CN"/>
        </w:rPr>
        <w:t>5</w:t>
      </w:r>
      <w:r w:rsidR="00271B94" w:rsidRPr="0048768D">
        <w:rPr>
          <w:color w:val="FF0000"/>
          <w:lang w:eastAsia="zh-CN"/>
        </w:rPr>
        <w:t xml:space="preserve"> x 3</w:t>
      </w:r>
      <w:r w:rsidR="00730224">
        <w:rPr>
          <w:color w:val="FF0000"/>
          <w:lang w:eastAsia="zh-CN"/>
        </w:rPr>
        <w:t>5</w:t>
      </w:r>
      <w:r w:rsidR="00271B94" w:rsidRPr="0048768D">
        <w:rPr>
          <w:color w:val="FF0000"/>
          <w:lang w:eastAsia="zh-CN"/>
        </w:rPr>
        <w:t xml:space="preserve"> cm - Le poids maximum sera de 30 kg – Concernant les œuvres posées au sol la hauteur maximum sera de 160cm et ne dépassant pas 30 kg</w:t>
      </w:r>
      <w:r w:rsidR="00730224">
        <w:rPr>
          <w:color w:val="FF0000"/>
          <w:lang w:eastAsia="zh-CN"/>
        </w:rPr>
        <w:t xml:space="preserve"> ou demander un accord</w:t>
      </w:r>
      <w:r w:rsidR="00271B94" w:rsidRPr="0048768D">
        <w:rPr>
          <w:color w:val="FF0000"/>
          <w:lang w:eastAsia="zh-CN"/>
        </w:rPr>
        <w:t>.</w:t>
      </w:r>
      <w:r w:rsidR="004E4282">
        <w:rPr>
          <w:color w:val="FF0000"/>
          <w:lang w:eastAsia="zh-CN"/>
        </w:rPr>
        <w:t xml:space="preserve"> Quatre jeux de 5 stèles métalliques noires gigognes </w:t>
      </w:r>
      <w:r w:rsidR="00B947D0">
        <w:rPr>
          <w:color w:val="FF0000"/>
          <w:lang w:eastAsia="zh-CN"/>
        </w:rPr>
        <w:t xml:space="preserve">seront mis à disposition des sculpteurs qui le demanderont </w:t>
      </w:r>
      <w:r w:rsidR="00D14B6F">
        <w:rPr>
          <w:color w:val="FF0000"/>
          <w:lang w:eastAsia="zh-CN"/>
        </w:rPr>
        <w:t xml:space="preserve">et les réserverons </w:t>
      </w:r>
      <w:r w:rsidR="00B947D0">
        <w:rPr>
          <w:color w:val="FF0000"/>
          <w:lang w:eastAsia="zh-CN"/>
        </w:rPr>
        <w:t xml:space="preserve">- </w:t>
      </w:r>
      <w:r w:rsidR="00B947D0">
        <w:t>Les formats des plateaux d’un jeu de 5 stèles sont de 26x26, 30x30, 34x34, 38x38 à 42x42.</w:t>
      </w:r>
    </w:p>
    <w:p w14:paraId="3C7B4BB8" w14:textId="77777777" w:rsidR="00C02F27" w:rsidRPr="00AE2511" w:rsidRDefault="00D748FB" w:rsidP="00C54CE9">
      <w:pPr>
        <w:pStyle w:val="Titre1"/>
        <w:spacing w:before="0"/>
        <w:rPr>
          <w:rFonts w:eastAsia="Times New Roman"/>
          <w:lang w:eastAsia="fr-FR"/>
        </w:rPr>
      </w:pPr>
      <w:r w:rsidRPr="00AE2511">
        <w:rPr>
          <w:rFonts w:eastAsia="Times New Roman"/>
          <w:lang w:eastAsia="fr-FR"/>
        </w:rPr>
        <w:t>5</w:t>
      </w:r>
      <w:r w:rsidR="00C02F27" w:rsidRPr="00AE2511">
        <w:rPr>
          <w:rFonts w:eastAsia="Times New Roman"/>
          <w:lang w:eastAsia="fr-FR"/>
        </w:rPr>
        <w:t xml:space="preserve"> – Nombre</w:t>
      </w:r>
      <w:r w:rsidRPr="00AE2511">
        <w:rPr>
          <w:rFonts w:eastAsia="Times New Roman"/>
          <w:lang w:eastAsia="fr-FR"/>
        </w:rPr>
        <w:t xml:space="preserve"> </w:t>
      </w:r>
      <w:r w:rsidR="00C02F27" w:rsidRPr="00AE2511">
        <w:rPr>
          <w:rFonts w:eastAsia="Times New Roman"/>
          <w:lang w:eastAsia="fr-FR"/>
        </w:rPr>
        <w:t xml:space="preserve">et format </w:t>
      </w:r>
      <w:r w:rsidRPr="00AE2511">
        <w:rPr>
          <w:rFonts w:eastAsia="Times New Roman"/>
          <w:lang w:eastAsia="fr-FR"/>
        </w:rPr>
        <w:t>des œuvres :</w:t>
      </w:r>
    </w:p>
    <w:p w14:paraId="61149940" w14:textId="77777777" w:rsidR="00C02F27" w:rsidRPr="00AE2511" w:rsidRDefault="00C02F27" w:rsidP="00B835C6">
      <w:pPr>
        <w:contextualSpacing/>
        <w:rPr>
          <w:b/>
          <w:color w:val="FF0000"/>
          <w:lang w:eastAsia="fr-FR"/>
        </w:rPr>
      </w:pPr>
      <w:r w:rsidRPr="00AE2511">
        <w:rPr>
          <w:lang w:eastAsia="fr-FR"/>
        </w:rPr>
        <w:t xml:space="preserve">Pour </w:t>
      </w:r>
      <w:r w:rsidRPr="00AE2511">
        <w:rPr>
          <w:u w:val="single"/>
          <w:lang w:eastAsia="fr-FR"/>
        </w:rPr>
        <w:t>les peintres, liciers, photographe</w:t>
      </w:r>
      <w:r w:rsidR="00A23A7C">
        <w:rPr>
          <w:u w:val="single"/>
          <w:lang w:eastAsia="fr-FR"/>
        </w:rPr>
        <w:t>s</w:t>
      </w:r>
      <w:r w:rsidRPr="00AE2511">
        <w:rPr>
          <w:lang w:eastAsia="fr-FR"/>
        </w:rPr>
        <w:t xml:space="preserve">… : </w:t>
      </w:r>
      <w:bookmarkStart w:id="5" w:name="_Hlk5023170"/>
      <w:r w:rsidR="00C27AED" w:rsidRPr="00AE2511">
        <w:rPr>
          <w:b/>
          <w:color w:val="FF0000"/>
          <w:u w:val="single"/>
          <w:lang w:eastAsia="fr-FR"/>
        </w:rPr>
        <w:t>L’artiste peut exposer une ou plusieurs œuvres</w:t>
      </w:r>
      <w:r w:rsidRPr="00AE2511">
        <w:rPr>
          <w:u w:val="single"/>
          <w:lang w:eastAsia="fr-FR"/>
        </w:rPr>
        <w:t xml:space="preserve"> </w:t>
      </w:r>
      <w:r w:rsidRPr="00AE2511">
        <w:rPr>
          <w:lang w:eastAsia="fr-FR"/>
        </w:rPr>
        <w:t xml:space="preserve">(voir </w:t>
      </w:r>
      <w:r w:rsidR="00C27AED" w:rsidRPr="00AE2511">
        <w:rPr>
          <w:lang w:eastAsia="fr-FR"/>
        </w:rPr>
        <w:t xml:space="preserve">l’article 4 pour les frais de participation et le </w:t>
      </w:r>
      <w:r w:rsidRPr="00AE2511">
        <w:rPr>
          <w:lang w:eastAsia="fr-FR"/>
        </w:rPr>
        <w:t xml:space="preserve">bulletin d’inscription pour </w:t>
      </w:r>
      <w:r w:rsidR="00C27AED" w:rsidRPr="00AE2511">
        <w:rPr>
          <w:lang w:eastAsia="fr-FR"/>
        </w:rPr>
        <w:t xml:space="preserve">y inscrire vos </w:t>
      </w:r>
      <w:r w:rsidRPr="00AE2511">
        <w:rPr>
          <w:lang w:eastAsia="fr-FR"/>
        </w:rPr>
        <w:t>détail</w:t>
      </w:r>
      <w:r w:rsidR="00C27AED" w:rsidRPr="00AE2511">
        <w:rPr>
          <w:lang w:eastAsia="fr-FR"/>
        </w:rPr>
        <w:t>s</w:t>
      </w:r>
      <w:r w:rsidRPr="00AE2511">
        <w:rPr>
          <w:lang w:eastAsia="fr-FR"/>
        </w:rPr>
        <w:t>)</w:t>
      </w:r>
      <w:bookmarkEnd w:id="5"/>
      <w:r w:rsidRPr="00AE2511">
        <w:rPr>
          <w:lang w:eastAsia="fr-FR"/>
        </w:rPr>
        <w:t>. Les d</w:t>
      </w:r>
      <w:r w:rsidR="00BC5927" w:rsidRPr="00AE2511">
        <w:rPr>
          <w:lang w:eastAsia="fr-FR"/>
        </w:rPr>
        <w:t>i</w:t>
      </w:r>
      <w:r w:rsidRPr="00AE2511">
        <w:rPr>
          <w:lang w:eastAsia="fr-FR"/>
        </w:rPr>
        <w:t>pt</w:t>
      </w:r>
      <w:r w:rsidR="00BC5927" w:rsidRPr="00AE2511">
        <w:rPr>
          <w:lang w:eastAsia="fr-FR"/>
        </w:rPr>
        <w:t>y</w:t>
      </w:r>
      <w:r w:rsidRPr="00AE2511">
        <w:rPr>
          <w:lang w:eastAsia="fr-FR"/>
        </w:rPr>
        <w:t>ques et tr</w:t>
      </w:r>
      <w:r w:rsidR="00BC5927" w:rsidRPr="00AE2511">
        <w:rPr>
          <w:lang w:eastAsia="fr-FR"/>
        </w:rPr>
        <w:t>i</w:t>
      </w:r>
      <w:r w:rsidRPr="00AE2511">
        <w:rPr>
          <w:lang w:eastAsia="fr-FR"/>
        </w:rPr>
        <w:t>pt</w:t>
      </w:r>
      <w:r w:rsidR="00BC5927" w:rsidRPr="00AE2511">
        <w:rPr>
          <w:lang w:eastAsia="fr-FR"/>
        </w:rPr>
        <w:t>y</w:t>
      </w:r>
      <w:r w:rsidRPr="00AE2511">
        <w:rPr>
          <w:lang w:eastAsia="fr-FR"/>
        </w:rPr>
        <w:t xml:space="preserve">ques </w:t>
      </w:r>
      <w:r w:rsidR="00CF17CB" w:rsidRPr="00AE2511">
        <w:rPr>
          <w:lang w:eastAsia="fr-FR"/>
        </w:rPr>
        <w:t>ne sont pas autorisés</w:t>
      </w:r>
      <w:r w:rsidRPr="00AE2511">
        <w:rPr>
          <w:lang w:eastAsia="fr-FR"/>
        </w:rPr>
        <w:t>.</w:t>
      </w:r>
    </w:p>
    <w:p w14:paraId="6E480A0F" w14:textId="309EC80F" w:rsidR="00C02F27" w:rsidRPr="000F19BD" w:rsidRDefault="00EA7983" w:rsidP="00B835C6">
      <w:pPr>
        <w:contextualSpacing/>
        <w:rPr>
          <w:bCs/>
          <w:color w:val="FF0000"/>
          <w:lang w:eastAsia="fr-FR"/>
        </w:rPr>
      </w:pPr>
      <w:r>
        <w:rPr>
          <w:u w:val="single"/>
          <w:lang w:eastAsia="fr-FR"/>
        </w:rPr>
        <w:t>Pour l</w:t>
      </w:r>
      <w:r w:rsidR="00C02F27" w:rsidRPr="00AE2511">
        <w:rPr>
          <w:u w:val="single"/>
          <w:lang w:eastAsia="fr-FR"/>
        </w:rPr>
        <w:t>es sculpteurs, céramistes, émailleurs, maitre</w:t>
      </w:r>
      <w:r w:rsidR="00A23A7C">
        <w:rPr>
          <w:u w:val="single"/>
          <w:lang w:eastAsia="fr-FR"/>
        </w:rPr>
        <w:t>s</w:t>
      </w:r>
      <w:r w:rsidR="00C02F27" w:rsidRPr="00AE2511">
        <w:rPr>
          <w:u w:val="single"/>
          <w:lang w:eastAsia="fr-FR"/>
        </w:rPr>
        <w:t xml:space="preserve"> verrier …</w:t>
      </w:r>
      <w:r w:rsidR="00C02F27" w:rsidRPr="00AE2511">
        <w:rPr>
          <w:color w:val="FF0000"/>
          <w:lang w:eastAsia="fr-FR"/>
        </w:rPr>
        <w:t xml:space="preserve"> : </w:t>
      </w:r>
      <w:r w:rsidR="00C27AED" w:rsidRPr="00AE2511">
        <w:rPr>
          <w:b/>
          <w:color w:val="FF0000"/>
          <w:u w:val="single"/>
          <w:lang w:eastAsia="fr-FR"/>
        </w:rPr>
        <w:t>L’artiste peut exposer une ou plusieurs œuvres</w:t>
      </w:r>
      <w:r w:rsidR="00C27AED" w:rsidRPr="00AE2511">
        <w:rPr>
          <w:u w:val="single"/>
          <w:lang w:eastAsia="fr-FR"/>
        </w:rPr>
        <w:t xml:space="preserve"> </w:t>
      </w:r>
      <w:r w:rsidR="00C27AED" w:rsidRPr="00AE2511">
        <w:rPr>
          <w:lang w:eastAsia="fr-FR"/>
        </w:rPr>
        <w:t>(voir l’article 4 pour les frais de participation et le bulletin d’inscription pour y inscrire vos détails)</w:t>
      </w:r>
      <w:r w:rsidR="00C02F27" w:rsidRPr="00AE2511">
        <w:rPr>
          <w:lang w:eastAsia="fr-FR"/>
        </w:rPr>
        <w:t xml:space="preserve">. </w:t>
      </w:r>
      <w:r w:rsidR="00C27AED" w:rsidRPr="00F76EBD">
        <w:rPr>
          <w:b/>
          <w:u w:val="single"/>
          <w:lang w:eastAsia="fr-FR"/>
        </w:rPr>
        <w:t>Chaque artiste fournira s</w:t>
      </w:r>
      <w:r w:rsidR="00887964" w:rsidRPr="00F76EBD">
        <w:rPr>
          <w:b/>
          <w:u w:val="single"/>
          <w:lang w:eastAsia="fr-FR"/>
        </w:rPr>
        <w:t>es</w:t>
      </w:r>
      <w:r w:rsidR="00C27AED" w:rsidRPr="00F76EBD">
        <w:rPr>
          <w:b/>
          <w:u w:val="single"/>
          <w:lang w:eastAsia="fr-FR"/>
        </w:rPr>
        <w:t xml:space="preserve"> stèle</w:t>
      </w:r>
      <w:r w:rsidR="00887964" w:rsidRPr="00F76EBD">
        <w:rPr>
          <w:b/>
          <w:u w:val="single"/>
          <w:lang w:eastAsia="fr-FR"/>
        </w:rPr>
        <w:t>s</w:t>
      </w:r>
      <w:r w:rsidR="00271B94" w:rsidRPr="00F76EBD">
        <w:rPr>
          <w:b/>
          <w:u w:val="single"/>
          <w:lang w:eastAsia="fr-FR"/>
        </w:rPr>
        <w:t xml:space="preserve"> de 3</w:t>
      </w:r>
      <w:r w:rsidR="00F76EBD">
        <w:rPr>
          <w:b/>
          <w:u w:val="single"/>
          <w:lang w:eastAsia="fr-FR"/>
        </w:rPr>
        <w:t>5</w:t>
      </w:r>
      <w:r w:rsidR="00271B94" w:rsidRPr="00F76EBD">
        <w:rPr>
          <w:b/>
          <w:u w:val="single"/>
          <w:lang w:eastAsia="fr-FR"/>
        </w:rPr>
        <w:t>x3</w:t>
      </w:r>
      <w:r w:rsidR="00F76EBD">
        <w:rPr>
          <w:b/>
          <w:u w:val="single"/>
          <w:lang w:eastAsia="fr-FR"/>
        </w:rPr>
        <w:t>5</w:t>
      </w:r>
      <w:r w:rsidR="00271B94" w:rsidRPr="00F76EBD">
        <w:rPr>
          <w:b/>
          <w:u w:val="single"/>
          <w:lang w:eastAsia="fr-FR"/>
        </w:rPr>
        <w:t xml:space="preserve"> </w:t>
      </w:r>
      <w:r w:rsidR="00927B7B" w:rsidRPr="00F76EBD">
        <w:rPr>
          <w:b/>
          <w:u w:val="single"/>
          <w:lang w:eastAsia="fr-FR"/>
        </w:rPr>
        <w:t xml:space="preserve">cm </w:t>
      </w:r>
      <w:r w:rsidR="00271B94" w:rsidRPr="00F76EBD">
        <w:rPr>
          <w:b/>
          <w:u w:val="single"/>
          <w:lang w:eastAsia="fr-FR"/>
        </w:rPr>
        <w:t>maximum</w:t>
      </w:r>
      <w:r w:rsidR="00927B7B" w:rsidRPr="00F76EBD">
        <w:rPr>
          <w:b/>
          <w:u w:val="single"/>
          <w:lang w:eastAsia="fr-FR"/>
        </w:rPr>
        <w:t xml:space="preserve"> et de 110 cm de hauteur </w:t>
      </w:r>
      <w:r w:rsidR="00A435B0" w:rsidRPr="00F76EBD">
        <w:rPr>
          <w:b/>
          <w:u w:val="single"/>
          <w:lang w:eastAsia="fr-FR"/>
        </w:rPr>
        <w:t>maximum.</w:t>
      </w:r>
      <w:r w:rsidR="00271B94" w:rsidRPr="00F76EBD">
        <w:rPr>
          <w:b/>
          <w:u w:val="single"/>
          <w:lang w:eastAsia="fr-FR"/>
        </w:rPr>
        <w:t xml:space="preserve"> </w:t>
      </w:r>
      <w:r w:rsidR="000F19BD" w:rsidRPr="000F19BD">
        <w:rPr>
          <w:bCs/>
          <w:color w:val="FF0000"/>
          <w:lang w:eastAsia="fr-FR"/>
        </w:rPr>
        <w:t>Des stèles de notre association sont disponibles pour réservation – voir article 4.</w:t>
      </w:r>
      <w:r w:rsidR="000F19BD" w:rsidRPr="000F19BD">
        <w:rPr>
          <w:b/>
          <w:color w:val="FF0000"/>
          <w:u w:val="single"/>
          <w:lang w:eastAsia="fr-FR"/>
        </w:rPr>
        <w:t xml:space="preserve"> </w:t>
      </w:r>
    </w:p>
    <w:p w14:paraId="5CB6CB2C" w14:textId="77777777" w:rsidR="00C02F27" w:rsidRPr="00AE2511" w:rsidRDefault="00C02F27" w:rsidP="00C54CE9">
      <w:pPr>
        <w:pStyle w:val="Titre1"/>
        <w:spacing w:before="0"/>
        <w:rPr>
          <w:rFonts w:eastAsia="Times New Roman"/>
          <w:lang w:eastAsia="fr-FR"/>
        </w:rPr>
      </w:pPr>
      <w:r w:rsidRPr="00AE2511">
        <w:rPr>
          <w:rFonts w:eastAsia="Times New Roman"/>
          <w:lang w:eastAsia="fr-FR"/>
        </w:rPr>
        <w:t>6 – Assurance :</w:t>
      </w:r>
    </w:p>
    <w:p w14:paraId="6B9D3C36" w14:textId="03386575" w:rsidR="00C02F27" w:rsidRPr="00AE2511" w:rsidRDefault="002A7374" w:rsidP="00B835C6">
      <w:pPr>
        <w:contextualSpacing/>
        <w:rPr>
          <w:lang w:eastAsia="fr-FR"/>
        </w:rPr>
      </w:pPr>
      <w:r>
        <w:rPr>
          <w:lang w:eastAsia="fr-FR"/>
        </w:rPr>
        <w:t xml:space="preserve">Chaque exposant est sensé avoir souscrit sa propre assurance pour cette EXPO internationale. </w:t>
      </w:r>
      <w:r w:rsidR="00725010">
        <w:rPr>
          <w:lang w:eastAsia="fr-FR"/>
        </w:rPr>
        <w:t xml:space="preserve">L’association n’étant que détenteur et non dépositaire des </w:t>
      </w:r>
      <w:r>
        <w:rPr>
          <w:lang w:eastAsia="fr-FR"/>
        </w:rPr>
        <w:t xml:space="preserve">œuvres </w:t>
      </w:r>
      <w:r w:rsidR="00725010">
        <w:rPr>
          <w:lang w:eastAsia="fr-FR"/>
        </w:rPr>
        <w:t xml:space="preserve">reçues au sens du code civil, aucune responsabilité ne pourra lui être attribuée en cas de vol, incendie, avarie, perte ou détérioration </w:t>
      </w:r>
      <w:r>
        <w:rPr>
          <w:lang w:eastAsia="fr-FR"/>
        </w:rPr>
        <w:t xml:space="preserve">des œuvres pendant leur séjour à la salle de l’Oratoire ou pendant le transfert. Chaque exposant déclare renoncer à tout recours contre l’association en cas d’avaries corporelles ou matérielles de </w:t>
      </w:r>
      <w:r w:rsidR="00305145">
        <w:rPr>
          <w:lang w:eastAsia="fr-FR"/>
        </w:rPr>
        <w:t>quelques natures</w:t>
      </w:r>
      <w:r>
        <w:rPr>
          <w:lang w:eastAsia="fr-FR"/>
        </w:rPr>
        <w:t xml:space="preserve"> que ce soit. </w:t>
      </w:r>
      <w:r w:rsidR="00C02F27" w:rsidRPr="00AE2511">
        <w:rPr>
          <w:lang w:eastAsia="fr-FR"/>
        </w:rPr>
        <w:t>Une surveillance rigoureuse sera néanmoins assurée pendant l’exposition.</w:t>
      </w:r>
    </w:p>
    <w:p w14:paraId="0A1BCCAC" w14:textId="3B3E01D0" w:rsidR="00C02F27" w:rsidRPr="00AE2511" w:rsidRDefault="00C02F27" w:rsidP="00B835C6">
      <w:pPr>
        <w:contextualSpacing/>
        <w:rPr>
          <w:u w:val="single"/>
          <w:lang w:eastAsia="fr-FR"/>
        </w:rPr>
      </w:pPr>
      <w:r w:rsidRPr="00AE2511">
        <w:rPr>
          <w:lang w:eastAsia="fr-FR"/>
        </w:rPr>
        <w:t>Attention : les aquarelles et autres œuvres sur papier doivent avoir un encadrement léger et rigide et être</w:t>
      </w:r>
      <w:r w:rsidR="00305145">
        <w:rPr>
          <w:lang w:eastAsia="fr-FR"/>
        </w:rPr>
        <w:t xml:space="preserve"> </w:t>
      </w:r>
      <w:r w:rsidR="00305145">
        <w:rPr>
          <w:lang w:eastAsia="fr-FR"/>
        </w:rPr>
        <w:lastRenderedPageBreak/>
        <w:t>p</w:t>
      </w:r>
      <w:r w:rsidR="00305145" w:rsidRPr="00AE2511">
        <w:rPr>
          <w:lang w:eastAsia="fr-FR"/>
        </w:rPr>
        <w:t>rotégées</w:t>
      </w:r>
      <w:r w:rsidRPr="00AE2511">
        <w:rPr>
          <w:lang w:eastAsia="fr-FR"/>
        </w:rPr>
        <w:t xml:space="preserve"> par un verre minéral. </w:t>
      </w:r>
      <w:r w:rsidRPr="00AE2511">
        <w:rPr>
          <w:u w:val="single"/>
          <w:lang w:eastAsia="fr-FR"/>
        </w:rPr>
        <w:t>Le verre ordinaire est accepté sous la seule responsabilité de l’exposant.</w:t>
      </w:r>
    </w:p>
    <w:p w14:paraId="67878912" w14:textId="77777777" w:rsidR="00C02F27" w:rsidRPr="00AE2511" w:rsidRDefault="00C02F27" w:rsidP="00B41104">
      <w:pPr>
        <w:pStyle w:val="Titre1"/>
        <w:spacing w:before="0"/>
        <w:rPr>
          <w:rFonts w:eastAsia="Times New Roman"/>
          <w:lang w:eastAsia="fr-FR"/>
        </w:rPr>
      </w:pPr>
      <w:r w:rsidRPr="00AE2511">
        <w:rPr>
          <w:rFonts w:eastAsia="Times New Roman"/>
          <w:lang w:eastAsia="fr-FR"/>
        </w:rPr>
        <w:t>7 – Pourcentage :</w:t>
      </w:r>
    </w:p>
    <w:p w14:paraId="55A26648" w14:textId="77777777" w:rsidR="00C02F27" w:rsidRPr="00AE2511" w:rsidRDefault="00C02F27" w:rsidP="00B835C6">
      <w:pPr>
        <w:contextualSpacing/>
        <w:rPr>
          <w:lang w:eastAsia="fr-FR"/>
        </w:rPr>
      </w:pPr>
      <w:r w:rsidRPr="00AE2511">
        <w:rPr>
          <w:lang w:eastAsia="fr-FR"/>
        </w:rPr>
        <w:t xml:space="preserve">Chaque exposant peut mettre ses œuvres à la vente. </w:t>
      </w:r>
      <w:r w:rsidR="00887964" w:rsidRPr="00AE2511">
        <w:rPr>
          <w:lang w:eastAsia="fr-FR"/>
        </w:rPr>
        <w:t xml:space="preserve">L’Association percevra un pourcentage de </w:t>
      </w:r>
      <w:r w:rsidRPr="00AE2511">
        <w:rPr>
          <w:b/>
          <w:color w:val="FF0000"/>
          <w:lang w:eastAsia="fr-FR"/>
        </w:rPr>
        <w:t xml:space="preserve">10% </w:t>
      </w:r>
      <w:r w:rsidR="00887964" w:rsidRPr="00AE2511">
        <w:rPr>
          <w:b/>
          <w:color w:val="FF0000"/>
          <w:lang w:eastAsia="fr-FR"/>
        </w:rPr>
        <w:t>sur le</w:t>
      </w:r>
      <w:r w:rsidRPr="00AE2511">
        <w:rPr>
          <w:b/>
          <w:color w:val="FF0000"/>
          <w:lang w:eastAsia="fr-FR"/>
        </w:rPr>
        <w:t xml:space="preserve"> </w:t>
      </w:r>
      <w:r w:rsidR="00887964" w:rsidRPr="00AE2511">
        <w:rPr>
          <w:b/>
          <w:color w:val="FF0000"/>
          <w:lang w:eastAsia="fr-FR"/>
        </w:rPr>
        <w:t>montant</w:t>
      </w:r>
      <w:r w:rsidRPr="00AE2511">
        <w:rPr>
          <w:b/>
          <w:color w:val="FF0000"/>
          <w:lang w:eastAsia="fr-FR"/>
        </w:rPr>
        <w:t xml:space="preserve"> de</w:t>
      </w:r>
      <w:r w:rsidR="00887964" w:rsidRPr="00AE2511">
        <w:rPr>
          <w:b/>
          <w:color w:val="FF0000"/>
          <w:lang w:eastAsia="fr-FR"/>
        </w:rPr>
        <w:t>s</w:t>
      </w:r>
      <w:r w:rsidRPr="00AE2511">
        <w:rPr>
          <w:b/>
          <w:color w:val="FF0000"/>
          <w:lang w:eastAsia="fr-FR"/>
        </w:rPr>
        <w:t xml:space="preserve"> vente</w:t>
      </w:r>
      <w:r w:rsidR="00887964" w:rsidRPr="00AE2511">
        <w:rPr>
          <w:b/>
          <w:color w:val="FF0000"/>
          <w:lang w:eastAsia="fr-FR"/>
        </w:rPr>
        <w:t>s.</w:t>
      </w:r>
    </w:p>
    <w:p w14:paraId="523AC3D4" w14:textId="77777777" w:rsidR="00C02F27" w:rsidRPr="00AE2511" w:rsidRDefault="00C02F27" w:rsidP="00C54CE9">
      <w:pPr>
        <w:pStyle w:val="Titre1"/>
        <w:spacing w:before="0"/>
        <w:rPr>
          <w:rFonts w:eastAsia="Times New Roman"/>
          <w:lang w:eastAsia="fr-FR"/>
        </w:rPr>
      </w:pPr>
      <w:r w:rsidRPr="00AE2511">
        <w:rPr>
          <w:rFonts w:eastAsia="Times New Roman"/>
          <w:lang w:eastAsia="fr-FR"/>
        </w:rPr>
        <w:t>8 – Certificat d’Exposition :</w:t>
      </w:r>
    </w:p>
    <w:p w14:paraId="33777688" w14:textId="77777777" w:rsidR="00C02F27" w:rsidRPr="00AE2511" w:rsidRDefault="00737ACE" w:rsidP="00B835C6">
      <w:pPr>
        <w:contextualSpacing/>
        <w:rPr>
          <w:lang w:eastAsia="fr-FR"/>
        </w:rPr>
      </w:pPr>
      <w:r w:rsidRPr="00AE2511">
        <w:rPr>
          <w:lang w:eastAsia="fr-FR"/>
        </w:rPr>
        <w:t>Chaque</w:t>
      </w:r>
      <w:r w:rsidR="00C02F27" w:rsidRPr="00AE2511">
        <w:rPr>
          <w:lang w:eastAsia="fr-FR"/>
        </w:rPr>
        <w:t xml:space="preserve"> artiste recevr</w:t>
      </w:r>
      <w:r w:rsidRPr="00AE2511">
        <w:rPr>
          <w:lang w:eastAsia="fr-FR"/>
        </w:rPr>
        <w:t>a</w:t>
      </w:r>
      <w:r w:rsidR="00C02F27" w:rsidRPr="00AE2511">
        <w:rPr>
          <w:lang w:eastAsia="fr-FR"/>
        </w:rPr>
        <w:t xml:space="preserve"> un </w:t>
      </w:r>
      <w:r w:rsidR="00C02F27" w:rsidRPr="0048768D">
        <w:rPr>
          <w:b/>
          <w:color w:val="FF0000"/>
          <w:lang w:eastAsia="fr-FR"/>
        </w:rPr>
        <w:t>Certificat d’Exposition</w:t>
      </w:r>
      <w:r w:rsidR="00C02F27" w:rsidRPr="00AE2511">
        <w:rPr>
          <w:lang w:eastAsia="fr-FR"/>
        </w:rPr>
        <w:t>.</w:t>
      </w:r>
    </w:p>
    <w:p w14:paraId="090B0312" w14:textId="77777777" w:rsidR="00C02F27" w:rsidRPr="00C54CE9" w:rsidRDefault="00C02F27" w:rsidP="00C54CE9">
      <w:pPr>
        <w:pStyle w:val="Titre1"/>
        <w:spacing w:before="0"/>
        <w:rPr>
          <w:rFonts w:eastAsia="Times New Roman"/>
          <w:lang w:eastAsia="fr-FR"/>
        </w:rPr>
      </w:pPr>
      <w:r w:rsidRPr="00AE2511">
        <w:rPr>
          <w:rFonts w:eastAsia="Times New Roman"/>
          <w:lang w:eastAsia="fr-FR"/>
        </w:rPr>
        <w:t>9 – Transport</w:t>
      </w:r>
      <w:r w:rsidR="005B3618">
        <w:rPr>
          <w:rFonts w:eastAsia="Times New Roman"/>
          <w:lang w:eastAsia="fr-FR"/>
        </w:rPr>
        <w:t xml:space="preserve"> et expédition des œuvres</w:t>
      </w:r>
      <w:r w:rsidRPr="00AE2511">
        <w:rPr>
          <w:rFonts w:eastAsia="Times New Roman"/>
          <w:lang w:eastAsia="fr-FR"/>
        </w:rPr>
        <w:t xml:space="preserve"> : </w:t>
      </w:r>
    </w:p>
    <w:p w14:paraId="06817DD8" w14:textId="77777777" w:rsidR="00C02F27" w:rsidRPr="00AE2511" w:rsidRDefault="00C02F27" w:rsidP="00B835C6">
      <w:pPr>
        <w:contextualSpacing/>
        <w:rPr>
          <w:lang w:eastAsia="fr-FR"/>
        </w:rPr>
      </w:pPr>
      <w:r w:rsidRPr="00AE2511">
        <w:rPr>
          <w:lang w:eastAsia="fr-FR"/>
        </w:rPr>
        <w:t xml:space="preserve">Nous conseillons l’envoi des œuvres par La Poste en colissimo pour La France Métropolitaine y compris la Corse, Monaco et l’Andorre ; Nous contacter directement pour autres destinations. </w:t>
      </w:r>
    </w:p>
    <w:p w14:paraId="49FDA8FA" w14:textId="22FE2B31" w:rsidR="00EA7983" w:rsidRDefault="00C02F27" w:rsidP="00B835C6">
      <w:pPr>
        <w:contextualSpacing/>
        <w:rPr>
          <w:bCs/>
          <w:color w:val="FF0000"/>
          <w:lang w:eastAsia="fr-FR"/>
        </w:rPr>
      </w:pPr>
      <w:r w:rsidRPr="0048768D">
        <w:rPr>
          <w:b/>
          <w:color w:val="FF0000"/>
          <w:u w:val="single"/>
          <w:lang w:eastAsia="fr-FR"/>
        </w:rPr>
        <w:t xml:space="preserve">Maximum de poids autorisé par colis : </w:t>
      </w:r>
      <w:smartTag w:uri="urn:schemas-microsoft-com:office:smarttags" w:element="metricconverter">
        <w:smartTagPr>
          <w:attr w:name="ProductID" w:val="30 kg"/>
        </w:smartTagPr>
        <w:r w:rsidRPr="0048768D">
          <w:rPr>
            <w:b/>
            <w:color w:val="FF0000"/>
            <w:u w:val="single"/>
            <w:lang w:eastAsia="fr-FR"/>
          </w:rPr>
          <w:t>30 kg</w:t>
        </w:r>
      </w:smartTag>
      <w:r w:rsidRPr="00AE2511">
        <w:rPr>
          <w:u w:val="single"/>
          <w:lang w:eastAsia="fr-FR"/>
        </w:rPr>
        <w:t>.</w:t>
      </w:r>
      <w:r w:rsidRPr="00AE2511">
        <w:rPr>
          <w:lang w:eastAsia="fr-FR"/>
        </w:rPr>
        <w:t xml:space="preserve"> </w:t>
      </w:r>
      <w:r w:rsidR="00810BBB" w:rsidRPr="00AE2511">
        <w:rPr>
          <w:lang w:eastAsia="fr-FR"/>
        </w:rPr>
        <w:t xml:space="preserve">Pour les </w:t>
      </w:r>
      <w:r w:rsidR="00FA63DF" w:rsidRPr="00AE2511">
        <w:rPr>
          <w:lang w:eastAsia="fr-FR"/>
        </w:rPr>
        <w:t>réexpéditions des œuvres</w:t>
      </w:r>
      <w:r w:rsidR="00810BBB" w:rsidRPr="00AE2511">
        <w:rPr>
          <w:lang w:eastAsia="fr-FR"/>
        </w:rPr>
        <w:t xml:space="preserve"> par </w:t>
      </w:r>
      <w:r w:rsidRPr="00AE2511">
        <w:rPr>
          <w:lang w:eastAsia="fr-FR"/>
        </w:rPr>
        <w:t xml:space="preserve">La Poste </w:t>
      </w:r>
      <w:r w:rsidR="00FA63DF" w:rsidRPr="00AE2511">
        <w:rPr>
          <w:lang w:eastAsia="fr-FR"/>
        </w:rPr>
        <w:t>en colissimo,</w:t>
      </w:r>
      <w:r w:rsidR="00810BBB" w:rsidRPr="00AE2511">
        <w:rPr>
          <w:lang w:eastAsia="fr-FR"/>
        </w:rPr>
        <w:t xml:space="preserve"> </w:t>
      </w:r>
      <w:r w:rsidR="00FA63DF" w:rsidRPr="005B3618">
        <w:rPr>
          <w:b/>
          <w:u w:val="single"/>
          <w:lang w:eastAsia="fr-FR"/>
        </w:rPr>
        <w:t>faire</w:t>
      </w:r>
      <w:r w:rsidRPr="005B3618">
        <w:rPr>
          <w:b/>
          <w:u w:val="single"/>
          <w:lang w:eastAsia="fr-FR"/>
        </w:rPr>
        <w:t xml:space="preserve"> un </w:t>
      </w:r>
      <w:r w:rsidR="00810BBB" w:rsidRPr="005B3618">
        <w:rPr>
          <w:b/>
          <w:u w:val="single"/>
          <w:lang w:eastAsia="fr-FR"/>
        </w:rPr>
        <w:t xml:space="preserve">chèque d’un </w:t>
      </w:r>
      <w:r w:rsidRPr="005B3618">
        <w:rPr>
          <w:b/>
          <w:u w:val="single"/>
          <w:lang w:eastAsia="fr-FR"/>
        </w:rPr>
        <w:t xml:space="preserve">montant </w:t>
      </w:r>
      <w:r w:rsidR="00FA63DF" w:rsidRPr="005B3618">
        <w:rPr>
          <w:b/>
          <w:u w:val="single"/>
          <w:lang w:eastAsia="fr-FR"/>
        </w:rPr>
        <w:t xml:space="preserve">de </w:t>
      </w:r>
      <w:r w:rsidR="00156504">
        <w:rPr>
          <w:b/>
          <w:u w:val="single"/>
          <w:lang w:eastAsia="fr-FR"/>
        </w:rPr>
        <w:t>5</w:t>
      </w:r>
      <w:r w:rsidR="00FA63DF" w:rsidRPr="005B3618">
        <w:rPr>
          <w:b/>
          <w:u w:val="single"/>
          <w:lang w:eastAsia="fr-FR"/>
        </w:rPr>
        <w:t xml:space="preserve">0€ par </w:t>
      </w:r>
      <w:r w:rsidR="00156504">
        <w:rPr>
          <w:b/>
          <w:u w:val="single"/>
          <w:lang w:eastAsia="fr-FR"/>
        </w:rPr>
        <w:t>colis</w:t>
      </w:r>
      <w:r w:rsidR="00FA63DF" w:rsidRPr="00AE2511">
        <w:rPr>
          <w:u w:val="single"/>
          <w:lang w:eastAsia="fr-FR"/>
        </w:rPr>
        <w:t>,</w:t>
      </w:r>
      <w:r w:rsidR="00FA63DF" w:rsidRPr="00AE2511">
        <w:rPr>
          <w:lang w:eastAsia="fr-FR"/>
        </w:rPr>
        <w:t xml:space="preserve"> </w:t>
      </w:r>
      <w:r w:rsidRPr="00AE2511">
        <w:rPr>
          <w:lang w:eastAsia="fr-FR"/>
        </w:rPr>
        <w:t xml:space="preserve">pour </w:t>
      </w:r>
      <w:r w:rsidR="00FA63DF" w:rsidRPr="00AE2511">
        <w:rPr>
          <w:lang w:eastAsia="fr-FR"/>
        </w:rPr>
        <w:t xml:space="preserve">les </w:t>
      </w:r>
      <w:r w:rsidRPr="00AE2511">
        <w:rPr>
          <w:lang w:eastAsia="fr-FR"/>
        </w:rPr>
        <w:t xml:space="preserve">réexpédier, </w:t>
      </w:r>
      <w:r w:rsidR="00206020" w:rsidRPr="0048768D">
        <w:rPr>
          <w:b/>
          <w:color w:val="FF0000"/>
          <w:u w:val="single"/>
          <w:lang w:eastAsia="fr-FR"/>
        </w:rPr>
        <w:t xml:space="preserve">voir le bulletin d’inscription pour </w:t>
      </w:r>
      <w:r w:rsidR="00FA63DF" w:rsidRPr="0048768D">
        <w:rPr>
          <w:b/>
          <w:color w:val="FF0000"/>
          <w:u w:val="single"/>
          <w:lang w:eastAsia="fr-FR"/>
        </w:rPr>
        <w:t>le détail du chèque à mentionner</w:t>
      </w:r>
      <w:r w:rsidR="00206020" w:rsidRPr="00B37AC8">
        <w:rPr>
          <w:bCs/>
          <w:color w:val="FF0000"/>
          <w:lang w:eastAsia="fr-FR"/>
        </w:rPr>
        <w:t>.</w:t>
      </w:r>
      <w:r w:rsidR="000F19BD" w:rsidRPr="00B37AC8">
        <w:rPr>
          <w:bCs/>
          <w:color w:val="FF0000"/>
          <w:lang w:eastAsia="fr-FR"/>
        </w:rPr>
        <w:t xml:space="preserve">         </w:t>
      </w:r>
    </w:p>
    <w:p w14:paraId="0BCBB6B8" w14:textId="77777777" w:rsidR="00C54CE9" w:rsidRPr="00305145" w:rsidRDefault="00C54CE9" w:rsidP="00B835C6">
      <w:pPr>
        <w:contextualSpacing/>
        <w:rPr>
          <w:bCs/>
          <w:color w:val="FF0000"/>
          <w:sz w:val="10"/>
          <w:szCs w:val="10"/>
          <w:lang w:eastAsia="fr-FR"/>
        </w:rPr>
      </w:pPr>
    </w:p>
    <w:p w14:paraId="21CE35D0" w14:textId="23486360" w:rsidR="00C02F27" w:rsidRPr="00AE2511" w:rsidRDefault="00C02F27" w:rsidP="00B835C6">
      <w:pPr>
        <w:contextualSpacing/>
        <w:rPr>
          <w:b/>
          <w:color w:val="FF0000"/>
          <w:lang w:eastAsia="fr-FR"/>
        </w:rPr>
      </w:pPr>
      <w:r w:rsidRPr="00AE2511">
        <w:rPr>
          <w:lang w:eastAsia="fr-FR"/>
        </w:rPr>
        <w:t>Envoyez vos colis à</w:t>
      </w:r>
    </w:p>
    <w:p w14:paraId="7EF33EE8" w14:textId="15008C1E" w:rsidR="00826B27" w:rsidRDefault="00C02F27" w:rsidP="00B835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</w:pPr>
      <w:r w:rsidRPr="00AE2511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>M</w:t>
      </w:r>
      <w:r w:rsidR="00FA63DF" w:rsidRPr="00AE2511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>onsieur Philippe RAT – 20 Rue de la Mousson -</w:t>
      </w:r>
      <w:r w:rsidR="00206020" w:rsidRPr="00AE2511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 xml:space="preserve"> </w:t>
      </w:r>
      <w:r w:rsidRPr="00AE2511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>17</w:t>
      </w:r>
      <w:r w:rsidR="00FA63DF" w:rsidRPr="00AE2511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 xml:space="preserve">140 – LAGORD </w:t>
      </w:r>
      <w:r w:rsidR="00826B27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>- France.</w:t>
      </w:r>
    </w:p>
    <w:p w14:paraId="54C13C05" w14:textId="070EF4A1" w:rsidR="00C02F27" w:rsidRPr="00AE2511" w:rsidRDefault="00FA63DF" w:rsidP="00B835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</w:pPr>
      <w:r w:rsidRPr="00AE2511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>Téléphone mobile : 0033 6 19 94 75 16</w:t>
      </w:r>
    </w:p>
    <w:p w14:paraId="65155378" w14:textId="77777777" w:rsidR="00C54CE9" w:rsidRPr="00305145" w:rsidRDefault="00C54CE9" w:rsidP="00B835C6">
      <w:pPr>
        <w:contextualSpacing/>
        <w:rPr>
          <w:sz w:val="10"/>
          <w:szCs w:val="10"/>
          <w:lang w:eastAsia="fr-FR"/>
        </w:rPr>
      </w:pPr>
    </w:p>
    <w:p w14:paraId="19BCA75C" w14:textId="212D6200" w:rsidR="009D66D8" w:rsidRDefault="00C02F27" w:rsidP="00B835C6">
      <w:pPr>
        <w:contextualSpacing/>
        <w:rPr>
          <w:lang w:eastAsia="fr-FR"/>
        </w:rPr>
      </w:pPr>
      <w:r w:rsidRPr="00AE2511">
        <w:rPr>
          <w:lang w:eastAsia="fr-FR"/>
        </w:rPr>
        <w:t>Expédiez-</w:t>
      </w:r>
      <w:r w:rsidR="00982F9F" w:rsidRPr="00AE2511">
        <w:rPr>
          <w:lang w:eastAsia="fr-FR"/>
        </w:rPr>
        <w:t>vos œuvres entre</w:t>
      </w:r>
      <w:r w:rsidR="00206020" w:rsidRPr="00AE2511">
        <w:rPr>
          <w:lang w:eastAsia="fr-FR"/>
        </w:rPr>
        <w:t xml:space="preserve"> </w:t>
      </w:r>
      <w:r w:rsidR="00206020" w:rsidRPr="0048768D">
        <w:rPr>
          <w:b/>
          <w:color w:val="FF0000"/>
          <w:u w:val="single"/>
          <w:lang w:eastAsia="fr-FR"/>
        </w:rPr>
        <w:t xml:space="preserve">le </w:t>
      </w:r>
      <w:r w:rsidR="00A435B0">
        <w:rPr>
          <w:b/>
          <w:color w:val="FF0000"/>
          <w:u w:val="single"/>
          <w:lang w:eastAsia="fr-FR"/>
        </w:rPr>
        <w:t>01</w:t>
      </w:r>
      <w:r w:rsidR="00206020" w:rsidRPr="0048768D">
        <w:rPr>
          <w:b/>
          <w:color w:val="FF0000"/>
          <w:u w:val="single"/>
          <w:lang w:eastAsia="fr-FR"/>
        </w:rPr>
        <w:t xml:space="preserve"> et </w:t>
      </w:r>
      <w:r w:rsidR="002A62B6">
        <w:rPr>
          <w:b/>
          <w:color w:val="FF0000"/>
          <w:u w:val="single"/>
          <w:lang w:eastAsia="fr-FR"/>
        </w:rPr>
        <w:t>11 Octo</w:t>
      </w:r>
      <w:r w:rsidR="00982F9F" w:rsidRPr="0048768D">
        <w:rPr>
          <w:b/>
          <w:color w:val="FF0000"/>
          <w:u w:val="single"/>
          <w:lang w:eastAsia="fr-FR"/>
        </w:rPr>
        <w:t>bre</w:t>
      </w:r>
      <w:r w:rsidR="00206020" w:rsidRPr="0048768D">
        <w:rPr>
          <w:b/>
          <w:color w:val="FF0000"/>
          <w:u w:val="single"/>
          <w:lang w:eastAsia="fr-FR"/>
        </w:rPr>
        <w:t xml:space="preserve"> 20</w:t>
      </w:r>
      <w:r w:rsidR="00982F9F" w:rsidRPr="0048768D">
        <w:rPr>
          <w:b/>
          <w:color w:val="FF0000"/>
          <w:u w:val="single"/>
          <w:lang w:eastAsia="fr-FR"/>
        </w:rPr>
        <w:t>2</w:t>
      </w:r>
      <w:r w:rsidR="00F84908">
        <w:rPr>
          <w:b/>
          <w:color w:val="FF0000"/>
          <w:u w:val="single"/>
          <w:lang w:eastAsia="fr-FR"/>
        </w:rPr>
        <w:t>2</w:t>
      </w:r>
      <w:r w:rsidR="00206020" w:rsidRPr="0048768D">
        <w:rPr>
          <w:color w:val="FF0000"/>
          <w:lang w:eastAsia="fr-FR"/>
        </w:rPr>
        <w:t xml:space="preserve">. </w:t>
      </w:r>
      <w:r w:rsidRPr="0048768D">
        <w:rPr>
          <w:color w:val="FF0000"/>
          <w:lang w:eastAsia="fr-FR"/>
        </w:rPr>
        <w:t xml:space="preserve">Pour la réexpédition éventuelle en colissimo, vous devez </w:t>
      </w:r>
      <w:r w:rsidRPr="0048768D">
        <w:rPr>
          <w:color w:val="FF0000"/>
          <w:u w:val="single"/>
          <w:lang w:eastAsia="fr-FR"/>
        </w:rPr>
        <w:t>impérativement</w:t>
      </w:r>
      <w:r w:rsidRPr="0048768D">
        <w:rPr>
          <w:color w:val="FF0000"/>
          <w:lang w:eastAsia="fr-FR"/>
        </w:rPr>
        <w:t xml:space="preserve"> envoyer un chèque </w:t>
      </w:r>
      <w:r w:rsidR="008623BF">
        <w:rPr>
          <w:color w:val="FF0000"/>
          <w:lang w:eastAsia="fr-FR"/>
        </w:rPr>
        <w:t xml:space="preserve">libellé </w:t>
      </w:r>
      <w:r w:rsidRPr="0048768D">
        <w:rPr>
          <w:color w:val="FF0000"/>
          <w:lang w:eastAsia="fr-FR"/>
        </w:rPr>
        <w:t xml:space="preserve">au nom du </w:t>
      </w:r>
      <w:r w:rsidRPr="0048768D">
        <w:rPr>
          <w:b/>
          <w:color w:val="FF0000"/>
          <w:u w:val="single"/>
          <w:lang w:eastAsia="fr-FR"/>
        </w:rPr>
        <w:t>« Salon de La Rochelle »</w:t>
      </w:r>
      <w:r w:rsidRPr="0048768D">
        <w:rPr>
          <w:color w:val="FF0000"/>
          <w:lang w:eastAsia="fr-FR"/>
        </w:rPr>
        <w:t xml:space="preserve"> pour que la candidature soit acceptée</w:t>
      </w:r>
      <w:r w:rsidRPr="00AE2511">
        <w:rPr>
          <w:lang w:eastAsia="fr-FR"/>
        </w:rPr>
        <w:t xml:space="preserve">. </w:t>
      </w:r>
    </w:p>
    <w:p w14:paraId="142881D5" w14:textId="756D3216" w:rsidR="00C02F27" w:rsidRDefault="00C02F27" w:rsidP="00B835C6">
      <w:pPr>
        <w:contextualSpacing/>
        <w:rPr>
          <w:lang w:eastAsia="fr-FR"/>
        </w:rPr>
      </w:pPr>
      <w:r w:rsidRPr="00AE2511">
        <w:rPr>
          <w:lang w:eastAsia="fr-FR"/>
        </w:rPr>
        <w:t xml:space="preserve">Ce chèque doit être expédié </w:t>
      </w:r>
      <w:r w:rsidR="001D6F37" w:rsidRPr="00AE2511">
        <w:rPr>
          <w:lang w:eastAsia="fr-FR"/>
        </w:rPr>
        <w:t>avec vos documents d’inscription à l’adresse de M</w:t>
      </w:r>
      <w:r w:rsidR="00F84908">
        <w:rPr>
          <w:lang w:eastAsia="fr-FR"/>
        </w:rPr>
        <w:t xml:space="preserve">r RAT </w:t>
      </w:r>
      <w:r w:rsidR="001D6F37" w:rsidRPr="00AE2511">
        <w:rPr>
          <w:lang w:eastAsia="fr-FR"/>
        </w:rPr>
        <w:t xml:space="preserve">(en tête de ce </w:t>
      </w:r>
      <w:r w:rsidR="00CB74D9" w:rsidRPr="00AE2511">
        <w:rPr>
          <w:lang w:eastAsia="fr-FR"/>
        </w:rPr>
        <w:t>document) et</w:t>
      </w:r>
      <w:r w:rsidRPr="00AE2511">
        <w:rPr>
          <w:lang w:eastAsia="fr-FR"/>
        </w:rPr>
        <w:t xml:space="preserve"> sera évidemment retourné à l’artiste en cas de vente de l’œuvre ou de la récupération par l’exposant.</w:t>
      </w:r>
    </w:p>
    <w:p w14:paraId="792762A3" w14:textId="7C77D6BB" w:rsidR="009D66D8" w:rsidRPr="009D66D8" w:rsidRDefault="009D66D8" w:rsidP="00B835C6">
      <w:pPr>
        <w:contextualSpacing/>
        <w:rPr>
          <w:b/>
          <w:bCs/>
          <w:color w:val="FF0000"/>
          <w:u w:val="single"/>
          <w:lang w:eastAsia="fr-FR"/>
        </w:rPr>
      </w:pPr>
      <w:r w:rsidRPr="009D66D8">
        <w:rPr>
          <w:b/>
          <w:bCs/>
          <w:color w:val="FF0000"/>
          <w:u w:val="single"/>
          <w:lang w:eastAsia="fr-FR"/>
        </w:rPr>
        <w:t xml:space="preserve">Si vous décidez pendant ou à la fin du salon le retour de vos œuvres par voie postale </w:t>
      </w:r>
      <w:r w:rsidR="00B90311">
        <w:rPr>
          <w:b/>
          <w:bCs/>
          <w:color w:val="FF0000"/>
          <w:u w:val="single"/>
          <w:lang w:eastAsia="fr-FR"/>
        </w:rPr>
        <w:t xml:space="preserve">(et que </w:t>
      </w:r>
      <w:r w:rsidR="00492667">
        <w:rPr>
          <w:b/>
          <w:bCs/>
          <w:color w:val="FF0000"/>
          <w:u w:val="single"/>
          <w:lang w:eastAsia="fr-FR"/>
        </w:rPr>
        <w:t>vous ne nous avez pas</w:t>
      </w:r>
      <w:r w:rsidR="00B90311">
        <w:rPr>
          <w:b/>
          <w:bCs/>
          <w:color w:val="FF0000"/>
          <w:u w:val="single"/>
          <w:lang w:eastAsia="fr-FR"/>
        </w:rPr>
        <w:t xml:space="preserve"> </w:t>
      </w:r>
      <w:proofErr w:type="spellStart"/>
      <w:r w:rsidR="00492667">
        <w:rPr>
          <w:b/>
          <w:bCs/>
          <w:color w:val="FF0000"/>
          <w:u w:val="single"/>
          <w:lang w:eastAsia="fr-FR"/>
        </w:rPr>
        <w:t>remi</w:t>
      </w:r>
      <w:proofErr w:type="spellEnd"/>
      <w:r w:rsidR="00B90311">
        <w:rPr>
          <w:b/>
          <w:bCs/>
          <w:color w:val="FF0000"/>
          <w:u w:val="single"/>
          <w:lang w:eastAsia="fr-FR"/>
        </w:rPr>
        <w:t xml:space="preserve"> votre emballage et colis) , </w:t>
      </w:r>
      <w:r w:rsidRPr="009D66D8">
        <w:rPr>
          <w:b/>
          <w:bCs/>
          <w:color w:val="FF0000"/>
          <w:u w:val="single"/>
          <w:lang w:eastAsia="fr-FR"/>
        </w:rPr>
        <w:t xml:space="preserve"> l’Association </w:t>
      </w:r>
      <w:r w:rsidR="00492667">
        <w:rPr>
          <w:b/>
          <w:bCs/>
          <w:color w:val="FF0000"/>
          <w:u w:val="single"/>
          <w:lang w:eastAsia="fr-FR"/>
        </w:rPr>
        <w:t xml:space="preserve">sera de ce fait </w:t>
      </w:r>
      <w:r w:rsidRPr="009D66D8">
        <w:rPr>
          <w:b/>
          <w:bCs/>
          <w:color w:val="FF0000"/>
          <w:u w:val="single"/>
          <w:lang w:eastAsia="fr-FR"/>
        </w:rPr>
        <w:t>obligée de confectionner un</w:t>
      </w:r>
      <w:r w:rsidR="00B90311">
        <w:rPr>
          <w:b/>
          <w:bCs/>
          <w:color w:val="FF0000"/>
          <w:u w:val="single"/>
          <w:lang w:eastAsia="fr-FR"/>
        </w:rPr>
        <w:t xml:space="preserve"> emballage et</w:t>
      </w:r>
      <w:r w:rsidRPr="009D66D8">
        <w:rPr>
          <w:b/>
          <w:bCs/>
          <w:color w:val="FF0000"/>
          <w:u w:val="single"/>
          <w:lang w:eastAsia="fr-FR"/>
        </w:rPr>
        <w:t xml:space="preserve"> colis ; des frais forfaitisés à 50 euros </w:t>
      </w:r>
      <w:r w:rsidR="00EC6311">
        <w:rPr>
          <w:b/>
          <w:bCs/>
          <w:color w:val="FF0000"/>
          <w:u w:val="single"/>
          <w:lang w:eastAsia="fr-FR"/>
        </w:rPr>
        <w:t xml:space="preserve">(pour un emballage des œuvres et la confection d’un colis) </w:t>
      </w:r>
      <w:r w:rsidRPr="009D66D8">
        <w:rPr>
          <w:b/>
          <w:bCs/>
          <w:color w:val="FF0000"/>
          <w:u w:val="single"/>
          <w:lang w:eastAsia="fr-FR"/>
        </w:rPr>
        <w:t>seront appliqués</w:t>
      </w:r>
      <w:r w:rsidR="00EC6311">
        <w:rPr>
          <w:b/>
          <w:bCs/>
          <w:color w:val="FF0000"/>
          <w:u w:val="single"/>
          <w:lang w:eastAsia="fr-FR"/>
        </w:rPr>
        <w:t xml:space="preserve"> par colis </w:t>
      </w:r>
      <w:r w:rsidR="00B90311">
        <w:rPr>
          <w:b/>
          <w:bCs/>
          <w:color w:val="FF0000"/>
          <w:u w:val="single"/>
          <w:lang w:eastAsia="fr-FR"/>
        </w:rPr>
        <w:t>en sus des frais de retour des œuvres</w:t>
      </w:r>
      <w:r w:rsidRPr="009D66D8">
        <w:rPr>
          <w:b/>
          <w:bCs/>
          <w:color w:val="FF0000"/>
          <w:u w:val="single"/>
          <w:lang w:eastAsia="fr-FR"/>
        </w:rPr>
        <w:t>.</w:t>
      </w:r>
    </w:p>
    <w:p w14:paraId="71097F13" w14:textId="77777777" w:rsidR="00C02F27" w:rsidRPr="00AE2511" w:rsidRDefault="00C02F27" w:rsidP="00C54CE9">
      <w:pPr>
        <w:pStyle w:val="Titre1"/>
        <w:spacing w:before="0"/>
        <w:rPr>
          <w:rFonts w:eastAsia="Times New Roman"/>
          <w:lang w:eastAsia="fr-FR"/>
        </w:rPr>
      </w:pPr>
      <w:r w:rsidRPr="00AE2511">
        <w:rPr>
          <w:rFonts w:eastAsia="Times New Roman"/>
          <w:lang w:eastAsia="fr-FR"/>
        </w:rPr>
        <w:t>10 – Dépôt des œuvres</w:t>
      </w:r>
      <w:r w:rsidR="007C578A" w:rsidRPr="00AE2511">
        <w:rPr>
          <w:rFonts w:eastAsia="Times New Roman"/>
          <w:lang w:eastAsia="fr-FR"/>
        </w:rPr>
        <w:t xml:space="preserve"> par vos soins</w:t>
      </w:r>
      <w:r w:rsidRPr="00AE2511">
        <w:rPr>
          <w:rFonts w:eastAsia="Times New Roman"/>
          <w:lang w:eastAsia="fr-FR"/>
        </w:rPr>
        <w:t> :</w:t>
      </w:r>
      <w:r w:rsidR="00982F9F" w:rsidRPr="00AE2511">
        <w:rPr>
          <w:rFonts w:eastAsia="Times New Roman"/>
          <w:lang w:eastAsia="fr-FR"/>
        </w:rPr>
        <w:t xml:space="preserve"> salle de l’Oratoire – Rue Albert 1</w:t>
      </w:r>
      <w:r w:rsidR="00982F9F" w:rsidRPr="00C54CE9">
        <w:rPr>
          <w:rFonts w:eastAsia="Times New Roman"/>
          <w:lang w:eastAsia="fr-FR"/>
        </w:rPr>
        <w:t>er</w:t>
      </w:r>
      <w:r w:rsidR="00982F9F" w:rsidRPr="00AE2511">
        <w:rPr>
          <w:rFonts w:eastAsia="Times New Roman"/>
          <w:lang w:eastAsia="fr-FR"/>
        </w:rPr>
        <w:t xml:space="preserve"> – 17000 La Rochelle</w:t>
      </w:r>
    </w:p>
    <w:p w14:paraId="145CECAC" w14:textId="0F70BC2F" w:rsidR="00C02F27" w:rsidRPr="0048768D" w:rsidRDefault="00C02F27" w:rsidP="00B835C6">
      <w:pPr>
        <w:contextualSpacing/>
        <w:rPr>
          <w:b/>
          <w:color w:val="FF0000"/>
          <w:lang w:eastAsia="fr-FR"/>
        </w:rPr>
      </w:pPr>
      <w:bookmarkStart w:id="6" w:name="_Hlk484767664"/>
      <w:r w:rsidRPr="0048768D">
        <w:rPr>
          <w:b/>
          <w:color w:val="FF0000"/>
          <w:lang w:eastAsia="fr-FR"/>
        </w:rPr>
        <w:t xml:space="preserve">- </w:t>
      </w:r>
      <w:bookmarkStart w:id="7" w:name="_Hlk498440742"/>
      <w:r w:rsidR="007C578A" w:rsidRPr="0048768D">
        <w:rPr>
          <w:b/>
          <w:color w:val="FF0000"/>
          <w:lang w:eastAsia="fr-FR"/>
        </w:rPr>
        <w:t>Lun</w:t>
      </w:r>
      <w:r w:rsidRPr="0048768D">
        <w:rPr>
          <w:b/>
          <w:color w:val="FF0000"/>
          <w:lang w:eastAsia="fr-FR"/>
        </w:rPr>
        <w:t xml:space="preserve">di </w:t>
      </w:r>
      <w:r w:rsidR="00206020" w:rsidRPr="0048768D">
        <w:rPr>
          <w:b/>
          <w:color w:val="FF0000"/>
          <w:lang w:eastAsia="fr-FR"/>
        </w:rPr>
        <w:t>1</w:t>
      </w:r>
      <w:r w:rsidR="00F84908">
        <w:rPr>
          <w:b/>
          <w:color w:val="FF0000"/>
          <w:lang w:eastAsia="fr-FR"/>
        </w:rPr>
        <w:t>7</w:t>
      </w:r>
      <w:r w:rsidRPr="0048768D">
        <w:rPr>
          <w:b/>
          <w:color w:val="FF0000"/>
          <w:lang w:eastAsia="fr-FR"/>
        </w:rPr>
        <w:t xml:space="preserve"> </w:t>
      </w:r>
      <w:r w:rsidR="00982F9F" w:rsidRPr="0048768D">
        <w:rPr>
          <w:b/>
          <w:color w:val="FF0000"/>
          <w:lang w:eastAsia="fr-FR"/>
        </w:rPr>
        <w:t>Octobre 202</w:t>
      </w:r>
      <w:r w:rsidR="00F84908">
        <w:rPr>
          <w:b/>
          <w:color w:val="FF0000"/>
          <w:lang w:eastAsia="fr-FR"/>
        </w:rPr>
        <w:t>2</w:t>
      </w:r>
      <w:r w:rsidRPr="0048768D">
        <w:rPr>
          <w:b/>
          <w:color w:val="FF0000"/>
          <w:lang w:eastAsia="fr-FR"/>
        </w:rPr>
        <w:t xml:space="preserve"> : </w:t>
      </w:r>
      <w:r w:rsidR="005C2DF6">
        <w:rPr>
          <w:b/>
          <w:color w:val="FF0000"/>
          <w:lang w:eastAsia="fr-FR"/>
        </w:rPr>
        <w:t>9</w:t>
      </w:r>
      <w:r w:rsidRPr="0048768D">
        <w:rPr>
          <w:b/>
          <w:color w:val="FF0000"/>
          <w:lang w:eastAsia="fr-FR"/>
        </w:rPr>
        <w:t>h</w:t>
      </w:r>
      <w:r w:rsidR="00206020" w:rsidRPr="0048768D">
        <w:rPr>
          <w:b/>
          <w:color w:val="FF0000"/>
          <w:lang w:eastAsia="fr-FR"/>
        </w:rPr>
        <w:t>0</w:t>
      </w:r>
      <w:r w:rsidRPr="0048768D">
        <w:rPr>
          <w:b/>
          <w:color w:val="FF0000"/>
          <w:lang w:eastAsia="fr-FR"/>
        </w:rPr>
        <w:t xml:space="preserve">0 à </w:t>
      </w:r>
      <w:r w:rsidR="005C2DF6">
        <w:rPr>
          <w:b/>
          <w:color w:val="FF0000"/>
          <w:lang w:eastAsia="fr-FR"/>
        </w:rPr>
        <w:t>21</w:t>
      </w:r>
      <w:r w:rsidRPr="0048768D">
        <w:rPr>
          <w:b/>
          <w:color w:val="FF0000"/>
          <w:lang w:eastAsia="fr-FR"/>
        </w:rPr>
        <w:t>h</w:t>
      </w:r>
      <w:r w:rsidR="00982F9F" w:rsidRPr="0048768D">
        <w:rPr>
          <w:b/>
          <w:color w:val="FF0000"/>
          <w:lang w:eastAsia="fr-FR"/>
        </w:rPr>
        <w:t>0</w:t>
      </w:r>
      <w:r w:rsidRPr="0048768D">
        <w:rPr>
          <w:b/>
          <w:color w:val="FF0000"/>
          <w:lang w:eastAsia="fr-FR"/>
        </w:rPr>
        <w:t>0 sans interruption</w:t>
      </w:r>
    </w:p>
    <w:bookmarkEnd w:id="6"/>
    <w:p w14:paraId="4BF04432" w14:textId="1F02FDCE" w:rsidR="00982F9F" w:rsidRPr="0048768D" w:rsidRDefault="00C02F27" w:rsidP="00B835C6">
      <w:pPr>
        <w:contextualSpacing/>
        <w:rPr>
          <w:b/>
          <w:color w:val="FF0000"/>
          <w:lang w:eastAsia="fr-FR"/>
        </w:rPr>
      </w:pPr>
      <w:r w:rsidRPr="0048768D">
        <w:rPr>
          <w:b/>
          <w:color w:val="FF0000"/>
          <w:lang w:eastAsia="fr-FR"/>
        </w:rPr>
        <w:t>- M</w:t>
      </w:r>
      <w:r w:rsidR="00D84F1B" w:rsidRPr="0048768D">
        <w:rPr>
          <w:b/>
          <w:color w:val="FF0000"/>
          <w:lang w:eastAsia="fr-FR"/>
        </w:rPr>
        <w:t>ar</w:t>
      </w:r>
      <w:r w:rsidRPr="0048768D">
        <w:rPr>
          <w:b/>
          <w:color w:val="FF0000"/>
          <w:lang w:eastAsia="fr-FR"/>
        </w:rPr>
        <w:t xml:space="preserve">di </w:t>
      </w:r>
      <w:r w:rsidR="00F84908">
        <w:rPr>
          <w:b/>
          <w:color w:val="FF0000"/>
          <w:lang w:eastAsia="fr-FR"/>
        </w:rPr>
        <w:t>18</w:t>
      </w:r>
      <w:r w:rsidR="00982F9F" w:rsidRPr="0048768D">
        <w:rPr>
          <w:b/>
          <w:color w:val="FF0000"/>
          <w:lang w:eastAsia="fr-FR"/>
        </w:rPr>
        <w:t xml:space="preserve"> Octobre 202</w:t>
      </w:r>
      <w:r w:rsidR="00F84908">
        <w:rPr>
          <w:b/>
          <w:color w:val="FF0000"/>
          <w:lang w:eastAsia="fr-FR"/>
        </w:rPr>
        <w:t>2</w:t>
      </w:r>
      <w:r w:rsidR="00982F9F" w:rsidRPr="0048768D">
        <w:rPr>
          <w:b/>
          <w:color w:val="FF0000"/>
          <w:lang w:eastAsia="fr-FR"/>
        </w:rPr>
        <w:t xml:space="preserve"> : </w:t>
      </w:r>
      <w:r w:rsidR="005C2DF6">
        <w:rPr>
          <w:b/>
          <w:color w:val="FF0000"/>
          <w:lang w:eastAsia="fr-FR"/>
        </w:rPr>
        <w:t>9</w:t>
      </w:r>
      <w:r w:rsidR="00982F9F" w:rsidRPr="0048768D">
        <w:rPr>
          <w:b/>
          <w:color w:val="FF0000"/>
          <w:lang w:eastAsia="fr-FR"/>
        </w:rPr>
        <w:t xml:space="preserve">h00 à </w:t>
      </w:r>
      <w:r w:rsidR="005C2DF6">
        <w:rPr>
          <w:b/>
          <w:color w:val="FF0000"/>
          <w:lang w:eastAsia="fr-FR"/>
        </w:rPr>
        <w:t>21</w:t>
      </w:r>
      <w:r w:rsidR="00982F9F" w:rsidRPr="0048768D">
        <w:rPr>
          <w:b/>
          <w:color w:val="FF0000"/>
          <w:lang w:eastAsia="fr-FR"/>
        </w:rPr>
        <w:t>h00 sans interruption</w:t>
      </w:r>
      <w:r w:rsidR="005C2DF6">
        <w:rPr>
          <w:b/>
          <w:color w:val="FF0000"/>
          <w:lang w:eastAsia="fr-FR"/>
        </w:rPr>
        <w:t xml:space="preserve"> – dernier délai du dépôt de vos œuvres.</w:t>
      </w:r>
    </w:p>
    <w:p w14:paraId="2F127AC4" w14:textId="77777777" w:rsidR="00C54CE9" w:rsidRDefault="00C02F27" w:rsidP="00C54CE9">
      <w:pPr>
        <w:contextualSpacing/>
        <w:rPr>
          <w:b/>
          <w:color w:val="FF0000"/>
          <w:lang w:eastAsia="fr-FR"/>
        </w:rPr>
      </w:pPr>
      <w:r w:rsidRPr="0048768D">
        <w:rPr>
          <w:b/>
          <w:color w:val="FF0000"/>
          <w:lang w:eastAsia="fr-FR"/>
        </w:rPr>
        <w:t xml:space="preserve">- </w:t>
      </w:r>
      <w:r w:rsidR="00982F9F" w:rsidRPr="0048768D">
        <w:rPr>
          <w:b/>
          <w:color w:val="FF0000"/>
          <w:lang w:eastAsia="fr-FR"/>
        </w:rPr>
        <w:t xml:space="preserve">Pour livrer </w:t>
      </w:r>
      <w:r w:rsidR="005C2DF6">
        <w:rPr>
          <w:b/>
          <w:color w:val="FF0000"/>
          <w:lang w:eastAsia="fr-FR"/>
        </w:rPr>
        <w:t xml:space="preserve">vos œuvres </w:t>
      </w:r>
      <w:r w:rsidR="00982F9F" w:rsidRPr="0048768D">
        <w:rPr>
          <w:b/>
          <w:color w:val="FF0000"/>
          <w:lang w:eastAsia="fr-FR"/>
        </w:rPr>
        <w:t xml:space="preserve">avant ces </w:t>
      </w:r>
      <w:r w:rsidR="007C578A" w:rsidRPr="0048768D">
        <w:rPr>
          <w:b/>
          <w:color w:val="FF0000"/>
          <w:lang w:eastAsia="fr-FR"/>
        </w:rPr>
        <w:t>dates,</w:t>
      </w:r>
      <w:r w:rsidR="00982F9F" w:rsidRPr="0048768D">
        <w:rPr>
          <w:b/>
          <w:color w:val="FF0000"/>
          <w:lang w:eastAsia="fr-FR"/>
        </w:rPr>
        <w:t xml:space="preserve"> </w:t>
      </w:r>
      <w:r w:rsidR="008623BF">
        <w:rPr>
          <w:b/>
          <w:color w:val="FF0000"/>
          <w:lang w:eastAsia="fr-FR"/>
        </w:rPr>
        <w:t xml:space="preserve"> contactez</w:t>
      </w:r>
      <w:r w:rsidR="007C578A" w:rsidRPr="0048768D">
        <w:rPr>
          <w:b/>
          <w:color w:val="FF0000"/>
          <w:lang w:eastAsia="fr-FR"/>
        </w:rPr>
        <w:t xml:space="preserve"> M</w:t>
      </w:r>
      <w:r w:rsidR="008623BF">
        <w:rPr>
          <w:b/>
          <w:color w:val="FF0000"/>
          <w:lang w:eastAsia="fr-FR"/>
        </w:rPr>
        <w:t>onsieur</w:t>
      </w:r>
      <w:r w:rsidR="007C578A" w:rsidRPr="0048768D">
        <w:rPr>
          <w:b/>
          <w:color w:val="FF0000"/>
          <w:lang w:eastAsia="fr-FR"/>
        </w:rPr>
        <w:t xml:space="preserve"> RAT </w:t>
      </w:r>
      <w:r w:rsidR="008623BF">
        <w:rPr>
          <w:b/>
          <w:color w:val="FF0000"/>
          <w:lang w:eastAsia="fr-FR"/>
        </w:rPr>
        <w:t xml:space="preserve">par </w:t>
      </w:r>
      <w:r w:rsidR="00A435B0">
        <w:rPr>
          <w:b/>
          <w:color w:val="FF0000"/>
          <w:lang w:eastAsia="fr-FR"/>
        </w:rPr>
        <w:t>courriel</w:t>
      </w:r>
      <w:r w:rsidR="008623BF">
        <w:rPr>
          <w:b/>
          <w:color w:val="FF0000"/>
          <w:lang w:eastAsia="fr-FR"/>
        </w:rPr>
        <w:t xml:space="preserve"> </w:t>
      </w:r>
      <w:r w:rsidR="00A435B0">
        <w:rPr>
          <w:b/>
          <w:color w:val="FF0000"/>
          <w:lang w:eastAsia="fr-FR"/>
        </w:rPr>
        <w:t xml:space="preserve"> </w:t>
      </w:r>
      <w:hyperlink r:id="rId17" w:history="1">
        <w:r w:rsidR="00A435B0" w:rsidRPr="00AE2511">
          <w:rPr>
            <w:rStyle w:val="Lienhypertexte"/>
            <w:rFonts w:ascii="Calibri Light" w:eastAsia="Times New Roman" w:hAnsi="Calibri Light" w:cs="Calibri Light"/>
            <w:sz w:val="24"/>
            <w:szCs w:val="24"/>
            <w:lang w:eastAsia="fr-FR"/>
          </w:rPr>
          <w:t>philippe.rat38@gmail.com</w:t>
        </w:r>
      </w:hyperlink>
      <w:r w:rsidR="00A435B0">
        <w:rPr>
          <w:b/>
          <w:color w:val="FF0000"/>
          <w:lang w:eastAsia="fr-FR"/>
        </w:rPr>
        <w:t>.</w:t>
      </w:r>
      <w:bookmarkEnd w:id="7"/>
    </w:p>
    <w:p w14:paraId="36122040" w14:textId="60977FE6" w:rsidR="00C02F27" w:rsidRPr="00AE2511" w:rsidRDefault="00C02F27" w:rsidP="00C54CE9">
      <w:pPr>
        <w:pStyle w:val="Titre1"/>
        <w:spacing w:before="0"/>
        <w:rPr>
          <w:rFonts w:eastAsia="Times New Roman"/>
          <w:lang w:eastAsia="fr-FR"/>
        </w:rPr>
      </w:pPr>
      <w:r w:rsidRPr="00AE2511">
        <w:rPr>
          <w:rFonts w:eastAsia="Times New Roman"/>
          <w:lang w:eastAsia="fr-FR"/>
        </w:rPr>
        <w:t xml:space="preserve">11 – </w:t>
      </w:r>
      <w:r w:rsidR="00F84908">
        <w:rPr>
          <w:rFonts w:eastAsia="Times New Roman"/>
          <w:lang w:eastAsia="fr-FR"/>
        </w:rPr>
        <w:t>Remise de Prix</w:t>
      </w:r>
      <w:r w:rsidRPr="00AE2511">
        <w:rPr>
          <w:rFonts w:eastAsia="Times New Roman"/>
          <w:lang w:eastAsia="fr-FR"/>
        </w:rPr>
        <w:t> :</w:t>
      </w:r>
    </w:p>
    <w:p w14:paraId="706BFFEE" w14:textId="6FC13269" w:rsidR="007C578A" w:rsidRPr="00F84908" w:rsidRDefault="00C02F27" w:rsidP="00B835C6">
      <w:pPr>
        <w:contextualSpacing/>
        <w:rPr>
          <w:lang w:eastAsia="fr-FR"/>
        </w:rPr>
      </w:pPr>
      <w:r w:rsidRPr="00AE2511">
        <w:rPr>
          <w:lang w:eastAsia="fr-FR"/>
        </w:rPr>
        <w:t xml:space="preserve">La réception </w:t>
      </w:r>
      <w:r w:rsidR="00F84908">
        <w:rPr>
          <w:lang w:eastAsia="fr-FR"/>
        </w:rPr>
        <w:t>pour la remise des prix est</w:t>
      </w:r>
      <w:r w:rsidRPr="00AE2511">
        <w:rPr>
          <w:lang w:eastAsia="fr-FR"/>
        </w:rPr>
        <w:t xml:space="preserve"> </w:t>
      </w:r>
      <w:r w:rsidR="007C578A" w:rsidRPr="00AE2511">
        <w:rPr>
          <w:lang w:eastAsia="fr-FR"/>
        </w:rPr>
        <w:t>organisée par l’Association « Salon d’Arts Plastiques de La Rochelle »</w:t>
      </w:r>
      <w:r w:rsidR="00F84908">
        <w:rPr>
          <w:lang w:eastAsia="fr-FR"/>
        </w:rPr>
        <w:t xml:space="preserve"> et</w:t>
      </w:r>
      <w:r w:rsidRPr="00AE2511">
        <w:rPr>
          <w:lang w:eastAsia="fr-FR"/>
        </w:rPr>
        <w:t xml:space="preserve"> se déroulera</w:t>
      </w:r>
      <w:r w:rsidR="00F84908">
        <w:rPr>
          <w:lang w:eastAsia="fr-FR"/>
        </w:rPr>
        <w:t xml:space="preserve"> </w:t>
      </w:r>
      <w:r w:rsidRPr="00AE2511">
        <w:rPr>
          <w:b/>
          <w:color w:val="FF0000"/>
          <w:lang w:eastAsia="fr-FR"/>
        </w:rPr>
        <w:t xml:space="preserve">le </w:t>
      </w:r>
      <w:r w:rsidR="0069186C">
        <w:rPr>
          <w:b/>
          <w:color w:val="FF0000"/>
          <w:lang w:eastAsia="fr-FR"/>
        </w:rPr>
        <w:t>Jeudi</w:t>
      </w:r>
      <w:r w:rsidR="00564403" w:rsidRPr="00AE2511">
        <w:rPr>
          <w:b/>
          <w:color w:val="FF0000"/>
          <w:lang w:eastAsia="fr-FR"/>
        </w:rPr>
        <w:t xml:space="preserve"> 2</w:t>
      </w:r>
      <w:r w:rsidR="00644509">
        <w:rPr>
          <w:b/>
          <w:color w:val="FF0000"/>
          <w:lang w:eastAsia="fr-FR"/>
        </w:rPr>
        <w:t>0</w:t>
      </w:r>
      <w:r w:rsidR="00FB760E" w:rsidRPr="00AE2511">
        <w:rPr>
          <w:b/>
          <w:color w:val="FF0000"/>
          <w:lang w:eastAsia="fr-FR"/>
        </w:rPr>
        <w:t xml:space="preserve"> </w:t>
      </w:r>
      <w:r w:rsidR="007C578A" w:rsidRPr="00AE2511">
        <w:rPr>
          <w:b/>
          <w:color w:val="FF0000"/>
          <w:lang w:eastAsia="fr-FR"/>
        </w:rPr>
        <w:t>Octobre</w:t>
      </w:r>
      <w:r w:rsidRPr="00AE2511">
        <w:rPr>
          <w:b/>
          <w:color w:val="FF0000"/>
          <w:lang w:eastAsia="fr-FR"/>
        </w:rPr>
        <w:t xml:space="preserve"> </w:t>
      </w:r>
      <w:r w:rsidR="00A435B0">
        <w:rPr>
          <w:b/>
          <w:color w:val="FF0000"/>
          <w:lang w:eastAsia="fr-FR"/>
        </w:rPr>
        <w:t>202</w:t>
      </w:r>
      <w:r w:rsidR="00644509">
        <w:rPr>
          <w:b/>
          <w:color w:val="FF0000"/>
          <w:lang w:eastAsia="fr-FR"/>
        </w:rPr>
        <w:t>2</w:t>
      </w:r>
      <w:r w:rsidR="00A435B0">
        <w:rPr>
          <w:b/>
          <w:color w:val="FF0000"/>
          <w:lang w:eastAsia="fr-FR"/>
        </w:rPr>
        <w:t xml:space="preserve"> </w:t>
      </w:r>
      <w:r w:rsidRPr="00AE2511">
        <w:rPr>
          <w:b/>
          <w:color w:val="FF0000"/>
          <w:lang w:eastAsia="fr-FR"/>
        </w:rPr>
        <w:t>à 1</w:t>
      </w:r>
      <w:r w:rsidR="007C578A" w:rsidRPr="00AE2511">
        <w:rPr>
          <w:b/>
          <w:color w:val="FF0000"/>
          <w:lang w:eastAsia="fr-FR"/>
        </w:rPr>
        <w:t>8</w:t>
      </w:r>
      <w:r w:rsidRPr="00AE2511">
        <w:rPr>
          <w:b/>
          <w:color w:val="FF0000"/>
          <w:lang w:eastAsia="fr-FR"/>
        </w:rPr>
        <w:t>h00,</w:t>
      </w:r>
      <w:r w:rsidRPr="00AE2511">
        <w:rPr>
          <w:lang w:eastAsia="fr-FR"/>
        </w:rPr>
        <w:t xml:space="preserve"> dans la </w:t>
      </w:r>
      <w:r w:rsidR="007C578A" w:rsidRPr="00AE2511">
        <w:rPr>
          <w:rFonts w:cstheme="minorHAnsi"/>
          <w:b/>
          <w:lang w:eastAsia="fr-FR"/>
        </w:rPr>
        <w:t>salle de l’Oratoire – Rue Albert 1</w:t>
      </w:r>
      <w:r w:rsidR="007C578A" w:rsidRPr="00AE2511">
        <w:rPr>
          <w:rFonts w:cstheme="minorHAnsi"/>
          <w:b/>
          <w:vertAlign w:val="superscript"/>
          <w:lang w:eastAsia="fr-FR"/>
        </w:rPr>
        <w:t>er</w:t>
      </w:r>
      <w:r w:rsidR="007C578A" w:rsidRPr="00AE2511">
        <w:rPr>
          <w:rFonts w:cstheme="minorHAnsi"/>
          <w:b/>
          <w:lang w:eastAsia="fr-FR"/>
        </w:rPr>
        <w:t xml:space="preserve"> – 17000 La Rochelle.</w:t>
      </w:r>
    </w:p>
    <w:p w14:paraId="4A1157A8" w14:textId="73B68863" w:rsidR="00755081" w:rsidRDefault="00C02F27" w:rsidP="00B835C6">
      <w:pPr>
        <w:contextualSpacing/>
        <w:rPr>
          <w:b/>
          <w:color w:val="FF0000"/>
          <w:lang w:eastAsia="fr-FR"/>
        </w:rPr>
      </w:pPr>
      <w:r w:rsidRPr="0048768D">
        <w:rPr>
          <w:b/>
          <w:color w:val="FF0000"/>
          <w:lang w:eastAsia="fr-FR"/>
        </w:rPr>
        <w:t xml:space="preserve">La remise de quelques Distinctions </w:t>
      </w:r>
      <w:r w:rsidR="003534D4" w:rsidRPr="0048768D">
        <w:rPr>
          <w:b/>
          <w:color w:val="FF0000"/>
          <w:lang w:eastAsia="fr-FR"/>
        </w:rPr>
        <w:t xml:space="preserve">par les Elus </w:t>
      </w:r>
      <w:r w:rsidRPr="0048768D">
        <w:rPr>
          <w:b/>
          <w:color w:val="FF0000"/>
          <w:lang w:eastAsia="fr-FR"/>
        </w:rPr>
        <w:t xml:space="preserve">et </w:t>
      </w:r>
      <w:r w:rsidR="005501BC">
        <w:rPr>
          <w:b/>
          <w:color w:val="FF0000"/>
          <w:lang w:eastAsia="fr-FR"/>
        </w:rPr>
        <w:t xml:space="preserve">plusieurs prix par </w:t>
      </w:r>
      <w:r w:rsidR="007C578A" w:rsidRPr="0048768D">
        <w:rPr>
          <w:b/>
          <w:color w:val="FF0000"/>
          <w:lang w:eastAsia="fr-FR"/>
        </w:rPr>
        <w:t xml:space="preserve">l’Association </w:t>
      </w:r>
      <w:r w:rsidR="00EA7983">
        <w:rPr>
          <w:b/>
          <w:color w:val="FF0000"/>
          <w:lang w:eastAsia="fr-FR"/>
        </w:rPr>
        <w:t xml:space="preserve">et par nos partenaires </w:t>
      </w:r>
      <w:r w:rsidR="007C578A" w:rsidRPr="0048768D">
        <w:rPr>
          <w:b/>
          <w:color w:val="FF0000"/>
          <w:lang w:eastAsia="fr-FR"/>
        </w:rPr>
        <w:t xml:space="preserve">est </w:t>
      </w:r>
      <w:r w:rsidRPr="0048768D">
        <w:rPr>
          <w:b/>
          <w:color w:val="FF0000"/>
          <w:lang w:eastAsia="fr-FR"/>
        </w:rPr>
        <w:t>prévue lors de ce</w:t>
      </w:r>
      <w:r w:rsidR="00F84908">
        <w:rPr>
          <w:b/>
          <w:color w:val="FF0000"/>
          <w:lang w:eastAsia="fr-FR"/>
        </w:rPr>
        <w:t>tte réception</w:t>
      </w:r>
      <w:r w:rsidR="007E4F73" w:rsidRPr="0048768D">
        <w:rPr>
          <w:b/>
          <w:color w:val="FF0000"/>
          <w:lang w:eastAsia="fr-FR"/>
        </w:rPr>
        <w:t>.</w:t>
      </w:r>
      <w:r w:rsidR="00492667">
        <w:rPr>
          <w:b/>
          <w:color w:val="FF0000"/>
          <w:lang w:eastAsia="fr-FR"/>
        </w:rPr>
        <w:t xml:space="preserve"> </w:t>
      </w:r>
      <w:r w:rsidR="00755081">
        <w:rPr>
          <w:b/>
          <w:color w:val="FF0000"/>
          <w:lang w:eastAsia="fr-FR"/>
        </w:rPr>
        <w:t>Les décisions du Jury sont irrévocables et sans appel.</w:t>
      </w:r>
    </w:p>
    <w:p w14:paraId="7A462EA4" w14:textId="42D03F18" w:rsidR="00FB760E" w:rsidRPr="0048768D" w:rsidRDefault="00492667" w:rsidP="00B835C6">
      <w:pPr>
        <w:contextualSpacing/>
        <w:rPr>
          <w:b/>
          <w:color w:val="FF0000"/>
          <w:lang w:eastAsia="fr-FR"/>
        </w:rPr>
      </w:pPr>
      <w:r>
        <w:rPr>
          <w:b/>
          <w:color w:val="FF0000"/>
          <w:lang w:eastAsia="fr-FR"/>
        </w:rPr>
        <w:t>Attention, l’accès à la salle pourra être limitée en fonction des règles sanitaires en vigueur.</w:t>
      </w:r>
    </w:p>
    <w:p w14:paraId="71783A0B" w14:textId="77777777" w:rsidR="004D6CB5" w:rsidRPr="00AE2511" w:rsidRDefault="004D6CB5" w:rsidP="00C54CE9">
      <w:pPr>
        <w:pStyle w:val="Titre1"/>
        <w:spacing w:before="0"/>
        <w:rPr>
          <w:rFonts w:eastAsia="Times New Roman"/>
          <w:lang w:eastAsia="fr-FR"/>
        </w:rPr>
      </w:pPr>
      <w:r w:rsidRPr="00AE2511">
        <w:rPr>
          <w:rFonts w:eastAsia="Times New Roman"/>
          <w:lang w:eastAsia="fr-FR"/>
        </w:rPr>
        <w:t xml:space="preserve">12 – Permanences et Visites : </w:t>
      </w:r>
    </w:p>
    <w:p w14:paraId="2C57AA90" w14:textId="01C09907" w:rsidR="004D6CB5" w:rsidRPr="00AE2511" w:rsidRDefault="00FB4506" w:rsidP="00B835C6">
      <w:pPr>
        <w:contextualSpacing/>
        <w:rPr>
          <w:lang w:eastAsia="fr-FR"/>
        </w:rPr>
      </w:pPr>
      <w:r w:rsidRPr="00AE2511">
        <w:rPr>
          <w:lang w:eastAsia="fr-FR"/>
        </w:rPr>
        <w:t>L’Associ</w:t>
      </w:r>
      <w:r w:rsidR="004D6CB5" w:rsidRPr="00AE2511">
        <w:rPr>
          <w:lang w:eastAsia="fr-FR"/>
        </w:rPr>
        <w:t>a</w:t>
      </w:r>
      <w:r w:rsidRPr="00AE2511">
        <w:rPr>
          <w:lang w:eastAsia="fr-FR"/>
        </w:rPr>
        <w:t xml:space="preserve">tion effectuera les permanences et </w:t>
      </w:r>
      <w:r w:rsidR="004D6CB5" w:rsidRPr="00AE2511">
        <w:rPr>
          <w:lang w:eastAsia="fr-FR"/>
        </w:rPr>
        <w:t>surveillance de</w:t>
      </w:r>
      <w:r w:rsidRPr="00AE2511">
        <w:rPr>
          <w:lang w:eastAsia="fr-FR"/>
        </w:rPr>
        <w:t xml:space="preserve"> la </w:t>
      </w:r>
      <w:r w:rsidR="004D6CB5" w:rsidRPr="00AE2511">
        <w:rPr>
          <w:lang w:eastAsia="fr-FR"/>
        </w:rPr>
        <w:t>salle d’exposition</w:t>
      </w:r>
      <w:r w:rsidRPr="00AE2511">
        <w:rPr>
          <w:lang w:eastAsia="fr-FR"/>
        </w:rPr>
        <w:t xml:space="preserve"> </w:t>
      </w:r>
      <w:r w:rsidR="004D6CB5" w:rsidRPr="00AE2511">
        <w:rPr>
          <w:lang w:eastAsia="fr-FR"/>
        </w:rPr>
        <w:t xml:space="preserve">afin que les œuvres exposées soient sous un contrôle </w:t>
      </w:r>
      <w:r w:rsidR="00D77F62" w:rsidRPr="00AE2511">
        <w:rPr>
          <w:lang w:eastAsia="fr-FR"/>
        </w:rPr>
        <w:t>attentionné et vigilant</w:t>
      </w:r>
      <w:r w:rsidR="004D6CB5" w:rsidRPr="00AE2511">
        <w:rPr>
          <w:lang w:eastAsia="fr-FR"/>
        </w:rPr>
        <w:t xml:space="preserve"> pour éviter vol et dégradation. </w:t>
      </w:r>
      <w:r w:rsidR="00856121">
        <w:rPr>
          <w:lang w:eastAsia="fr-FR"/>
        </w:rPr>
        <w:t xml:space="preserve">Toutefois, les artistes sont </w:t>
      </w:r>
      <w:r w:rsidR="00492667">
        <w:rPr>
          <w:lang w:eastAsia="fr-FR"/>
        </w:rPr>
        <w:t xml:space="preserve">vivement </w:t>
      </w:r>
      <w:r w:rsidR="00856121">
        <w:rPr>
          <w:lang w:eastAsia="fr-FR"/>
        </w:rPr>
        <w:t xml:space="preserve">invités à participer à </w:t>
      </w:r>
      <w:r w:rsidRPr="00AE2511">
        <w:rPr>
          <w:lang w:eastAsia="fr-FR"/>
        </w:rPr>
        <w:t xml:space="preserve">ces permanences – prendre contact avec l’association par courriel : </w:t>
      </w:r>
      <w:bookmarkStart w:id="8" w:name="_Hlk6482062"/>
      <w:r w:rsidR="00856121">
        <w:fldChar w:fldCharType="begin"/>
      </w:r>
      <w:r w:rsidR="00856121">
        <w:instrText xml:space="preserve"> HYPERLINK "mailto:</w:instrText>
      </w:r>
      <w:r w:rsidR="00856121" w:rsidRPr="00856121">
        <w:instrText>contact@porcelana.fr</w:instrText>
      </w:r>
      <w:r w:rsidR="00856121">
        <w:instrText xml:space="preserve">" </w:instrText>
      </w:r>
      <w:r w:rsidR="00856121">
        <w:fldChar w:fldCharType="separate"/>
      </w:r>
      <w:r w:rsidR="00856121" w:rsidRPr="00CC2ADC">
        <w:rPr>
          <w:rStyle w:val="Lienhypertexte"/>
        </w:rPr>
        <w:t>contact@porcelana.fr</w:t>
      </w:r>
      <w:r w:rsidR="00856121">
        <w:fldChar w:fldCharType="end"/>
      </w:r>
      <w:r w:rsidR="00856121">
        <w:t xml:space="preserve"> </w:t>
      </w:r>
      <w:r w:rsidRPr="00AE2511">
        <w:rPr>
          <w:rFonts w:ascii="Times New Roman" w:hAnsi="Times New Roman" w:cs="Times New Roman"/>
          <w:color w:val="0000FF"/>
          <w:u w:val="single"/>
          <w:lang w:eastAsia="fr-FR"/>
        </w:rPr>
        <w:t xml:space="preserve"> </w:t>
      </w:r>
      <w:bookmarkEnd w:id="8"/>
    </w:p>
    <w:p w14:paraId="3A3725D0" w14:textId="77777777" w:rsidR="003343F8" w:rsidRPr="00AE2511" w:rsidRDefault="003343F8" w:rsidP="00C54CE9">
      <w:pPr>
        <w:pStyle w:val="Titre1"/>
        <w:spacing w:before="0"/>
        <w:rPr>
          <w:rFonts w:eastAsia="Times New Roman"/>
          <w:lang w:eastAsia="fr-FR"/>
        </w:rPr>
      </w:pPr>
      <w:r w:rsidRPr="00AE2511">
        <w:rPr>
          <w:rFonts w:eastAsia="Times New Roman"/>
          <w:lang w:eastAsia="fr-FR"/>
        </w:rPr>
        <w:t>1</w:t>
      </w:r>
      <w:r w:rsidR="00D77F62" w:rsidRPr="00AE2511">
        <w:rPr>
          <w:rFonts w:eastAsia="Times New Roman"/>
          <w:lang w:eastAsia="fr-FR"/>
        </w:rPr>
        <w:t>3</w:t>
      </w:r>
      <w:r w:rsidRPr="00AE2511">
        <w:rPr>
          <w:rFonts w:eastAsia="Times New Roman"/>
          <w:lang w:eastAsia="fr-FR"/>
        </w:rPr>
        <w:t xml:space="preserve"> – Hébergement </w:t>
      </w:r>
      <w:r w:rsidR="00A435B0">
        <w:rPr>
          <w:rFonts w:eastAsia="Times New Roman"/>
          <w:lang w:eastAsia="fr-FR"/>
        </w:rPr>
        <w:t>en Centre-Ville</w:t>
      </w:r>
      <w:r w:rsidR="00A435B0" w:rsidRPr="00AE2511">
        <w:rPr>
          <w:rFonts w:eastAsia="Times New Roman"/>
          <w:lang w:eastAsia="fr-FR"/>
        </w:rPr>
        <w:t xml:space="preserve"> :</w:t>
      </w:r>
      <w:r w:rsidRPr="00AE2511">
        <w:rPr>
          <w:rFonts w:eastAsia="Times New Roman"/>
          <w:lang w:eastAsia="fr-FR"/>
        </w:rPr>
        <w:t xml:space="preserve"> </w:t>
      </w:r>
    </w:p>
    <w:p w14:paraId="70B26BAF" w14:textId="77777777" w:rsidR="00A16EEC" w:rsidRPr="00AE2511" w:rsidRDefault="00FB4506" w:rsidP="00B835C6">
      <w:pPr>
        <w:contextualSpacing/>
        <w:rPr>
          <w:b/>
          <w:lang w:eastAsia="fr-FR"/>
        </w:rPr>
      </w:pPr>
      <w:r w:rsidRPr="00AE2511">
        <w:rPr>
          <w:lang w:eastAsia="fr-FR"/>
        </w:rPr>
        <w:t xml:space="preserve">Pour ceux qui désirent </w:t>
      </w:r>
      <w:r w:rsidR="009926BD" w:rsidRPr="00AE2511">
        <w:rPr>
          <w:lang w:eastAsia="fr-FR"/>
        </w:rPr>
        <w:t>une</w:t>
      </w:r>
      <w:r w:rsidRPr="00AE2511">
        <w:rPr>
          <w:lang w:eastAsia="fr-FR"/>
        </w:rPr>
        <w:t xml:space="preserve"> chambre d’hotel</w:t>
      </w:r>
      <w:r w:rsidR="009926BD" w:rsidRPr="00AE2511">
        <w:rPr>
          <w:lang w:eastAsia="fr-FR"/>
        </w:rPr>
        <w:t xml:space="preserve">, voir </w:t>
      </w:r>
      <w:r w:rsidR="00C21FA6" w:rsidRPr="00AE2511">
        <w:rPr>
          <w:lang w:eastAsia="fr-FR"/>
        </w:rPr>
        <w:t xml:space="preserve">avec </w:t>
      </w:r>
      <w:hyperlink r:id="rId18" w:history="1">
        <w:r w:rsidR="00A16EEC" w:rsidRPr="00AE2511">
          <w:rPr>
            <w:rStyle w:val="Lienhypertexte"/>
            <w:rFonts w:asciiTheme="majorHAnsi" w:eastAsia="Times New Roman" w:hAnsiTheme="majorHAnsi" w:cstheme="majorHAnsi"/>
            <w:sz w:val="24"/>
            <w:szCs w:val="24"/>
            <w:lang w:eastAsia="fr-FR"/>
          </w:rPr>
          <w:t>www.airbnb.fr</w:t>
        </w:r>
      </w:hyperlink>
      <w:r w:rsidR="00A16EEC" w:rsidRPr="00AE2511">
        <w:rPr>
          <w:lang w:eastAsia="fr-FR"/>
        </w:rPr>
        <w:t xml:space="preserve">  ou </w:t>
      </w:r>
      <w:hyperlink r:id="rId19" w:history="1">
        <w:r w:rsidR="00A16EEC" w:rsidRPr="00AE2511">
          <w:rPr>
            <w:rStyle w:val="Lienhypertexte"/>
            <w:rFonts w:asciiTheme="majorHAnsi" w:eastAsia="Times New Roman" w:hAnsiTheme="majorHAnsi" w:cstheme="majorHAnsi"/>
            <w:sz w:val="24"/>
            <w:szCs w:val="24"/>
            <w:lang w:eastAsia="fr-FR"/>
          </w:rPr>
          <w:t>www.booking.fr</w:t>
        </w:r>
      </w:hyperlink>
      <w:r w:rsidR="00A16EEC" w:rsidRPr="00AE2511">
        <w:rPr>
          <w:lang w:eastAsia="fr-FR"/>
        </w:rPr>
        <w:t xml:space="preserve"> </w:t>
      </w:r>
    </w:p>
    <w:p w14:paraId="07DA1196" w14:textId="77777777" w:rsidR="00A16EEC" w:rsidRPr="00AE2511" w:rsidRDefault="00A16EEC" w:rsidP="00B835C6">
      <w:pPr>
        <w:contextualSpacing/>
      </w:pPr>
      <w:r w:rsidRPr="00AE2511">
        <w:rPr>
          <w:lang w:eastAsia="fr-FR"/>
        </w:rPr>
        <w:t>A titre d’exemple vous avez ci-après quelques</w:t>
      </w:r>
      <w:r w:rsidRPr="00AE2511">
        <w:t xml:space="preserve"> hôtels du centre-</w:t>
      </w:r>
      <w:r w:rsidR="0019518D" w:rsidRPr="00AE2511">
        <w:t>ville :</w:t>
      </w:r>
      <w:r w:rsidRPr="00AE2511">
        <w:t xml:space="preserve"> IBIS La </w:t>
      </w:r>
      <w:r w:rsidR="0019518D" w:rsidRPr="00AE2511">
        <w:t>Rochelle Centre</w:t>
      </w:r>
      <w:r w:rsidRPr="00AE2511">
        <w:t xml:space="preserve"> Historique – 3 </w:t>
      </w:r>
      <w:r w:rsidR="00A435B0" w:rsidRPr="00AE2511">
        <w:t>étoiles ;</w:t>
      </w:r>
      <w:r w:rsidRPr="00AE2511">
        <w:t xml:space="preserve"> ATLANTIC - 3 </w:t>
      </w:r>
      <w:r w:rsidR="009F75C7" w:rsidRPr="00AE2511">
        <w:t>étoiles ;</w:t>
      </w:r>
      <w:r w:rsidRPr="00AE2511">
        <w:t xml:space="preserve"> FRANCOIS 1</w:t>
      </w:r>
      <w:r w:rsidR="0019518D" w:rsidRPr="00AE2511">
        <w:rPr>
          <w:vertAlign w:val="superscript"/>
        </w:rPr>
        <w:t>er</w:t>
      </w:r>
      <w:r w:rsidR="0019518D" w:rsidRPr="00AE2511">
        <w:t xml:space="preserve"> -</w:t>
      </w:r>
      <w:r w:rsidRPr="00AE2511">
        <w:t xml:space="preserve"> 3 </w:t>
      </w:r>
      <w:r w:rsidR="009F75C7" w:rsidRPr="00AE2511">
        <w:t>étoiles ;</w:t>
      </w:r>
      <w:r w:rsidRPr="00AE2511">
        <w:t xml:space="preserve"> Le Yachtman - 3 </w:t>
      </w:r>
      <w:r w:rsidR="009F75C7" w:rsidRPr="00AE2511">
        <w:t>étoiles ;</w:t>
      </w:r>
      <w:r w:rsidRPr="00AE2511">
        <w:t xml:space="preserve"> IBIS Style – à la tour de l’Horloge – 3 </w:t>
      </w:r>
      <w:r w:rsidR="009F75C7" w:rsidRPr="00AE2511">
        <w:t>étoiles ;</w:t>
      </w:r>
      <w:r w:rsidRPr="00AE2511">
        <w:t xml:space="preserve"> La Fabrique – 3 </w:t>
      </w:r>
      <w:r w:rsidR="009F75C7" w:rsidRPr="00AE2511">
        <w:t>étoiles ;</w:t>
      </w:r>
      <w:r w:rsidRPr="00AE2511">
        <w:t xml:space="preserve"> IBIS La rochelle Vieux Port – 3 étoiles.</w:t>
      </w:r>
    </w:p>
    <w:p w14:paraId="6B6453E9" w14:textId="5F1F20F0" w:rsidR="004833BC" w:rsidRPr="005501BC" w:rsidRDefault="00C02F27" w:rsidP="00C54CE9">
      <w:pPr>
        <w:pStyle w:val="Titre1"/>
        <w:spacing w:before="0"/>
        <w:rPr>
          <w:rFonts w:eastAsia="Times New Roman"/>
          <w:lang w:eastAsia="fr-FR"/>
        </w:rPr>
      </w:pPr>
      <w:r w:rsidRPr="005501BC">
        <w:rPr>
          <w:rFonts w:eastAsia="Times New Roman"/>
          <w:lang w:eastAsia="fr-FR"/>
        </w:rPr>
        <w:t>1</w:t>
      </w:r>
      <w:r w:rsidR="00D77F62" w:rsidRPr="005501BC">
        <w:rPr>
          <w:rFonts w:eastAsia="Times New Roman"/>
          <w:lang w:eastAsia="fr-FR"/>
        </w:rPr>
        <w:t>4</w:t>
      </w:r>
      <w:r w:rsidRPr="005501BC">
        <w:rPr>
          <w:rFonts w:eastAsia="Times New Roman"/>
          <w:lang w:eastAsia="fr-FR"/>
        </w:rPr>
        <w:t xml:space="preserve"> – </w:t>
      </w:r>
      <w:r w:rsidR="004833BC" w:rsidRPr="00C54CE9">
        <w:rPr>
          <w:rFonts w:eastAsia="Times New Roman"/>
          <w:lang w:eastAsia="fr-FR"/>
        </w:rPr>
        <w:t>Pandémie de coronavirus (COVID-19)</w:t>
      </w:r>
    </w:p>
    <w:p w14:paraId="3685C403" w14:textId="10D277A1" w:rsidR="003B3534" w:rsidRPr="005501BC" w:rsidRDefault="005501BC" w:rsidP="00B835C6">
      <w:pPr>
        <w:contextualSpacing/>
        <w:rPr>
          <w:color w:val="FF0000"/>
          <w:u w:val="single"/>
          <w:lang w:eastAsia="fr-FR"/>
        </w:rPr>
      </w:pPr>
      <w:r w:rsidRPr="005501BC">
        <w:rPr>
          <w:lang w:eastAsia="fr-FR"/>
        </w:rPr>
        <w:t>Si la Pandémie persiste à la période d</w:t>
      </w:r>
      <w:r w:rsidR="00492667">
        <w:rPr>
          <w:lang w:eastAsia="fr-FR"/>
        </w:rPr>
        <w:t>e cette 2</w:t>
      </w:r>
      <w:r w:rsidR="00492667" w:rsidRPr="00492667">
        <w:rPr>
          <w:vertAlign w:val="superscript"/>
          <w:lang w:eastAsia="fr-FR"/>
        </w:rPr>
        <w:t>ème</w:t>
      </w:r>
      <w:r w:rsidR="00492667">
        <w:rPr>
          <w:lang w:eastAsia="fr-FR"/>
        </w:rPr>
        <w:t xml:space="preserve"> EXPO </w:t>
      </w:r>
      <w:r w:rsidRPr="005501BC">
        <w:rPr>
          <w:lang w:eastAsia="fr-FR"/>
        </w:rPr>
        <w:t>International</w:t>
      </w:r>
      <w:r w:rsidR="00492667">
        <w:rPr>
          <w:lang w:eastAsia="fr-FR"/>
        </w:rPr>
        <w:t>e</w:t>
      </w:r>
      <w:r w:rsidRPr="005501BC">
        <w:rPr>
          <w:lang w:eastAsia="fr-FR"/>
        </w:rPr>
        <w:t>, les mesures sanitaires pour l’accès à la salle d’exposition seront appliquées dans le respect strict des décrets en vigueur</w:t>
      </w:r>
      <w:r>
        <w:rPr>
          <w:lang w:eastAsia="fr-FR"/>
        </w:rPr>
        <w:t>s</w:t>
      </w:r>
      <w:r w:rsidRPr="005501BC">
        <w:rPr>
          <w:lang w:eastAsia="fr-FR"/>
        </w:rPr>
        <w:t xml:space="preserve"> aux dates de l’exposition. </w:t>
      </w:r>
    </w:p>
    <w:p w14:paraId="58C9CDFD" w14:textId="183464D9" w:rsidR="005501BC" w:rsidRPr="005501BC" w:rsidRDefault="00492667" w:rsidP="00B835C6">
      <w:pPr>
        <w:contextualSpacing/>
        <w:rPr>
          <w:b/>
          <w:color w:val="FF0000"/>
          <w:u w:val="single"/>
          <w:lang w:eastAsia="fr-FR"/>
        </w:rPr>
      </w:pPr>
      <w:r>
        <w:rPr>
          <w:lang w:eastAsia="fr-FR"/>
        </w:rPr>
        <w:t>Cette exposition</w:t>
      </w:r>
      <w:r w:rsidR="005501BC" w:rsidRPr="005501BC">
        <w:rPr>
          <w:lang w:eastAsia="fr-FR"/>
        </w:rPr>
        <w:t xml:space="preserve"> pourra être annulé</w:t>
      </w:r>
      <w:r>
        <w:rPr>
          <w:lang w:eastAsia="fr-FR"/>
        </w:rPr>
        <w:t>e</w:t>
      </w:r>
      <w:r w:rsidR="005501BC" w:rsidRPr="005501BC">
        <w:rPr>
          <w:lang w:eastAsia="fr-FR"/>
        </w:rPr>
        <w:t xml:space="preserve"> indépendamment de notre volonté soit par la Municipalité ou par décret au début ou pendant le salon.</w:t>
      </w:r>
    </w:p>
    <w:p w14:paraId="50F04F8E" w14:textId="77777777" w:rsidR="005501BC" w:rsidRPr="006446B5" w:rsidRDefault="005501BC" w:rsidP="00B835C6">
      <w:pPr>
        <w:contextualSpacing/>
        <w:rPr>
          <w:b/>
          <w:color w:val="FF0000"/>
          <w:u w:val="single"/>
          <w:lang w:eastAsia="fr-FR"/>
        </w:rPr>
      </w:pPr>
      <w:r w:rsidRPr="005501BC">
        <w:rPr>
          <w:b/>
          <w:color w:val="FF0000"/>
          <w:u w:val="single"/>
          <w:lang w:eastAsia="fr-FR"/>
        </w:rPr>
        <w:t>Les frais d’inscriptions ne seront pas remboursés si les œuvres sont en exposition car toutes les dépenses seront à ce stade engagées.</w:t>
      </w:r>
    </w:p>
    <w:p w14:paraId="2FCB2BCD" w14:textId="77777777" w:rsidR="00C02F27" w:rsidRPr="00AE2511" w:rsidRDefault="00C02F27" w:rsidP="00C54CE9">
      <w:pPr>
        <w:pStyle w:val="Titre1"/>
        <w:spacing w:before="0"/>
        <w:rPr>
          <w:rFonts w:eastAsia="Times New Roman"/>
          <w:lang w:eastAsia="fr-FR"/>
        </w:rPr>
      </w:pPr>
      <w:r w:rsidRPr="00AE2511">
        <w:rPr>
          <w:rFonts w:eastAsia="Times New Roman"/>
          <w:lang w:eastAsia="fr-FR"/>
        </w:rPr>
        <w:t>1</w:t>
      </w:r>
      <w:r w:rsidR="00D77F62" w:rsidRPr="00AE2511">
        <w:rPr>
          <w:rFonts w:eastAsia="Times New Roman"/>
          <w:lang w:eastAsia="fr-FR"/>
        </w:rPr>
        <w:t>5</w:t>
      </w:r>
      <w:r w:rsidRPr="00AE2511">
        <w:rPr>
          <w:rFonts w:eastAsia="Times New Roman"/>
          <w:lang w:eastAsia="fr-FR"/>
        </w:rPr>
        <w:t xml:space="preserve"> – Retrait des œuvres </w:t>
      </w:r>
      <w:r w:rsidR="007C578A" w:rsidRPr="00AE2511">
        <w:rPr>
          <w:rFonts w:eastAsia="Times New Roman"/>
          <w:lang w:eastAsia="fr-FR"/>
        </w:rPr>
        <w:t>par vos soins : salle de l’Oratoire – Rue Albert 1</w:t>
      </w:r>
      <w:r w:rsidR="007C578A" w:rsidRPr="00C54CE9">
        <w:rPr>
          <w:rFonts w:eastAsia="Times New Roman"/>
          <w:lang w:eastAsia="fr-FR"/>
        </w:rPr>
        <w:t>er</w:t>
      </w:r>
      <w:r w:rsidR="007C578A" w:rsidRPr="00AE2511">
        <w:rPr>
          <w:rFonts w:eastAsia="Times New Roman"/>
          <w:lang w:eastAsia="fr-FR"/>
        </w:rPr>
        <w:t xml:space="preserve"> – 17000 La Rochelle</w:t>
      </w:r>
    </w:p>
    <w:p w14:paraId="19F7A979" w14:textId="77777777" w:rsidR="00575277" w:rsidRDefault="00575277" w:rsidP="00B835C6">
      <w:pPr>
        <w:contextualSpacing/>
        <w:rPr>
          <w:b/>
          <w:color w:val="FF0000"/>
          <w:lang w:eastAsia="fr-FR"/>
        </w:rPr>
      </w:pPr>
      <w:r>
        <w:rPr>
          <w:b/>
          <w:color w:val="FF0000"/>
          <w:lang w:eastAsia="fr-FR"/>
        </w:rPr>
        <w:t>Impérativement les jours suivants :</w:t>
      </w:r>
    </w:p>
    <w:p w14:paraId="205C1E35" w14:textId="367DFA4A" w:rsidR="00C11504" w:rsidRPr="0048768D" w:rsidRDefault="00C11504" w:rsidP="00B835C6">
      <w:pPr>
        <w:contextualSpacing/>
        <w:rPr>
          <w:b/>
          <w:color w:val="FF0000"/>
          <w:lang w:eastAsia="fr-FR"/>
        </w:rPr>
      </w:pPr>
      <w:r w:rsidRPr="0048768D">
        <w:rPr>
          <w:b/>
          <w:color w:val="FF0000"/>
          <w:lang w:eastAsia="fr-FR"/>
        </w:rPr>
        <w:t xml:space="preserve">- </w:t>
      </w:r>
      <w:r w:rsidR="008C4301" w:rsidRPr="0048768D">
        <w:rPr>
          <w:b/>
          <w:color w:val="FF0000"/>
          <w:lang w:eastAsia="fr-FR"/>
        </w:rPr>
        <w:t>Vendredi</w:t>
      </w:r>
      <w:r w:rsidRPr="0048768D">
        <w:rPr>
          <w:b/>
          <w:color w:val="FF0000"/>
          <w:lang w:eastAsia="fr-FR"/>
        </w:rPr>
        <w:t xml:space="preserve"> </w:t>
      </w:r>
      <w:r w:rsidR="008C4301" w:rsidRPr="0048768D">
        <w:rPr>
          <w:b/>
          <w:color w:val="FF0000"/>
          <w:lang w:eastAsia="fr-FR"/>
        </w:rPr>
        <w:t>0</w:t>
      </w:r>
      <w:r w:rsidR="00644509">
        <w:rPr>
          <w:b/>
          <w:color w:val="FF0000"/>
          <w:lang w:eastAsia="fr-FR"/>
        </w:rPr>
        <w:t>4</w:t>
      </w:r>
      <w:r w:rsidR="008C4301" w:rsidRPr="0048768D">
        <w:rPr>
          <w:b/>
          <w:color w:val="FF0000"/>
          <w:lang w:eastAsia="fr-FR"/>
        </w:rPr>
        <w:t xml:space="preserve"> Novembre 202</w:t>
      </w:r>
      <w:r w:rsidR="00644509">
        <w:rPr>
          <w:b/>
          <w:color w:val="FF0000"/>
          <w:lang w:eastAsia="fr-FR"/>
        </w:rPr>
        <w:t>2</w:t>
      </w:r>
      <w:r w:rsidRPr="0048768D">
        <w:rPr>
          <w:b/>
          <w:color w:val="FF0000"/>
          <w:lang w:eastAsia="fr-FR"/>
        </w:rPr>
        <w:t xml:space="preserve"> : à partir de 1</w:t>
      </w:r>
      <w:r w:rsidR="008C4301" w:rsidRPr="0048768D">
        <w:rPr>
          <w:b/>
          <w:color w:val="FF0000"/>
          <w:lang w:eastAsia="fr-FR"/>
        </w:rPr>
        <w:t>4</w:t>
      </w:r>
      <w:r w:rsidRPr="0048768D">
        <w:rPr>
          <w:b/>
          <w:color w:val="FF0000"/>
          <w:lang w:eastAsia="fr-FR"/>
        </w:rPr>
        <w:t xml:space="preserve">h00 jusqu’à </w:t>
      </w:r>
      <w:r w:rsidR="008C4301" w:rsidRPr="0048768D">
        <w:rPr>
          <w:b/>
          <w:color w:val="FF0000"/>
          <w:lang w:eastAsia="fr-FR"/>
        </w:rPr>
        <w:t>2</w:t>
      </w:r>
      <w:r w:rsidR="00EC6311">
        <w:rPr>
          <w:b/>
          <w:color w:val="FF0000"/>
          <w:lang w:eastAsia="fr-FR"/>
        </w:rPr>
        <w:t>1</w:t>
      </w:r>
      <w:r w:rsidRPr="0048768D">
        <w:rPr>
          <w:b/>
          <w:color w:val="FF0000"/>
          <w:lang w:eastAsia="fr-FR"/>
        </w:rPr>
        <w:t>h</w:t>
      </w:r>
      <w:r w:rsidR="008C4301" w:rsidRPr="0048768D">
        <w:rPr>
          <w:b/>
          <w:color w:val="FF0000"/>
          <w:lang w:eastAsia="fr-FR"/>
        </w:rPr>
        <w:t>0</w:t>
      </w:r>
      <w:r w:rsidRPr="0048768D">
        <w:rPr>
          <w:b/>
          <w:color w:val="FF0000"/>
          <w:lang w:eastAsia="fr-FR"/>
        </w:rPr>
        <w:t>0</w:t>
      </w:r>
      <w:r w:rsidR="00B37AC8">
        <w:rPr>
          <w:b/>
          <w:color w:val="FF0000"/>
          <w:lang w:eastAsia="fr-FR"/>
        </w:rPr>
        <w:t>.</w:t>
      </w:r>
    </w:p>
    <w:p w14:paraId="08FF9CB7" w14:textId="130FFB46" w:rsidR="00C11504" w:rsidRPr="0048768D" w:rsidRDefault="00C11504" w:rsidP="00B835C6">
      <w:pPr>
        <w:contextualSpacing/>
        <w:rPr>
          <w:b/>
          <w:color w:val="FF0000"/>
          <w:lang w:eastAsia="fr-FR"/>
        </w:rPr>
      </w:pPr>
      <w:r w:rsidRPr="0048768D">
        <w:rPr>
          <w:b/>
          <w:color w:val="FF0000"/>
          <w:lang w:eastAsia="fr-FR"/>
        </w:rPr>
        <w:t xml:space="preserve">- </w:t>
      </w:r>
      <w:r w:rsidR="008C4301" w:rsidRPr="0048768D">
        <w:rPr>
          <w:b/>
          <w:color w:val="FF0000"/>
          <w:lang w:eastAsia="fr-FR"/>
        </w:rPr>
        <w:t>Samedi</w:t>
      </w:r>
      <w:r w:rsidRPr="0048768D">
        <w:rPr>
          <w:b/>
          <w:color w:val="FF0000"/>
          <w:lang w:eastAsia="fr-FR"/>
        </w:rPr>
        <w:t xml:space="preserve"> </w:t>
      </w:r>
      <w:r w:rsidR="008C4301" w:rsidRPr="0048768D">
        <w:rPr>
          <w:b/>
          <w:color w:val="FF0000"/>
          <w:lang w:eastAsia="fr-FR"/>
        </w:rPr>
        <w:t>0</w:t>
      </w:r>
      <w:r w:rsidR="005501BC">
        <w:rPr>
          <w:b/>
          <w:color w:val="FF0000"/>
          <w:lang w:eastAsia="fr-FR"/>
        </w:rPr>
        <w:t>5</w:t>
      </w:r>
      <w:r w:rsidRPr="0048768D">
        <w:rPr>
          <w:b/>
          <w:color w:val="FF0000"/>
          <w:lang w:eastAsia="fr-FR"/>
        </w:rPr>
        <w:t xml:space="preserve"> </w:t>
      </w:r>
      <w:r w:rsidR="008C4301" w:rsidRPr="0048768D">
        <w:rPr>
          <w:b/>
          <w:color w:val="FF0000"/>
          <w:lang w:eastAsia="fr-FR"/>
        </w:rPr>
        <w:t>Novembre 202</w:t>
      </w:r>
      <w:r w:rsidR="00644509">
        <w:rPr>
          <w:b/>
          <w:color w:val="FF0000"/>
          <w:lang w:eastAsia="fr-FR"/>
        </w:rPr>
        <w:t>2</w:t>
      </w:r>
      <w:r w:rsidRPr="0048768D">
        <w:rPr>
          <w:b/>
          <w:color w:val="FF0000"/>
          <w:lang w:eastAsia="fr-FR"/>
        </w:rPr>
        <w:t xml:space="preserve"> : de </w:t>
      </w:r>
      <w:r w:rsidR="00EC6311">
        <w:rPr>
          <w:b/>
          <w:color w:val="FF0000"/>
          <w:lang w:eastAsia="fr-FR"/>
        </w:rPr>
        <w:t>9</w:t>
      </w:r>
      <w:r w:rsidR="008C4301" w:rsidRPr="0048768D">
        <w:rPr>
          <w:b/>
          <w:color w:val="FF0000"/>
          <w:lang w:eastAsia="fr-FR"/>
        </w:rPr>
        <w:t>h0</w:t>
      </w:r>
      <w:r w:rsidRPr="0048768D">
        <w:rPr>
          <w:b/>
          <w:color w:val="FF0000"/>
          <w:lang w:eastAsia="fr-FR"/>
        </w:rPr>
        <w:t xml:space="preserve">0 à </w:t>
      </w:r>
      <w:r w:rsidR="00EC6311">
        <w:rPr>
          <w:b/>
          <w:color w:val="FF0000"/>
          <w:lang w:eastAsia="fr-FR"/>
        </w:rPr>
        <w:t>21</w:t>
      </w:r>
      <w:r w:rsidRPr="0048768D">
        <w:rPr>
          <w:b/>
          <w:color w:val="FF0000"/>
          <w:lang w:eastAsia="fr-FR"/>
        </w:rPr>
        <w:t>h00 sans interruption</w:t>
      </w:r>
      <w:r w:rsidR="00B37AC8">
        <w:rPr>
          <w:b/>
          <w:color w:val="FF0000"/>
          <w:lang w:eastAsia="fr-FR"/>
        </w:rPr>
        <w:t>.</w:t>
      </w:r>
    </w:p>
    <w:p w14:paraId="512BDA91" w14:textId="2C688AB3" w:rsidR="00C11504" w:rsidRPr="0048768D" w:rsidRDefault="00C11504" w:rsidP="00B835C6">
      <w:pPr>
        <w:contextualSpacing/>
        <w:rPr>
          <w:b/>
          <w:color w:val="FF0000"/>
          <w:lang w:eastAsia="fr-FR"/>
        </w:rPr>
      </w:pPr>
      <w:bookmarkStart w:id="9" w:name="_Hlk498444031"/>
      <w:r w:rsidRPr="0048768D">
        <w:rPr>
          <w:b/>
          <w:color w:val="FF0000"/>
          <w:lang w:eastAsia="fr-FR"/>
        </w:rPr>
        <w:t xml:space="preserve">- </w:t>
      </w:r>
      <w:r w:rsidR="008C4301" w:rsidRPr="0048768D">
        <w:rPr>
          <w:b/>
          <w:color w:val="FF0000"/>
          <w:lang w:eastAsia="fr-FR"/>
        </w:rPr>
        <w:t>Dimanche</w:t>
      </w:r>
      <w:r w:rsidRPr="0048768D">
        <w:rPr>
          <w:b/>
          <w:color w:val="FF0000"/>
          <w:lang w:eastAsia="fr-FR"/>
        </w:rPr>
        <w:t xml:space="preserve"> </w:t>
      </w:r>
      <w:r w:rsidR="008C4301" w:rsidRPr="0048768D">
        <w:rPr>
          <w:b/>
          <w:color w:val="FF0000"/>
          <w:lang w:eastAsia="fr-FR"/>
        </w:rPr>
        <w:t>0</w:t>
      </w:r>
      <w:r w:rsidR="005501BC">
        <w:rPr>
          <w:b/>
          <w:color w:val="FF0000"/>
          <w:lang w:eastAsia="fr-FR"/>
        </w:rPr>
        <w:t>6</w:t>
      </w:r>
      <w:r w:rsidRPr="0048768D">
        <w:rPr>
          <w:b/>
          <w:color w:val="FF0000"/>
          <w:lang w:eastAsia="fr-FR"/>
        </w:rPr>
        <w:t xml:space="preserve"> </w:t>
      </w:r>
      <w:r w:rsidR="008C4301" w:rsidRPr="0048768D">
        <w:rPr>
          <w:b/>
          <w:color w:val="FF0000"/>
          <w:lang w:eastAsia="fr-FR"/>
        </w:rPr>
        <w:t>Novembre 202</w:t>
      </w:r>
      <w:r w:rsidR="00644509">
        <w:rPr>
          <w:b/>
          <w:color w:val="FF0000"/>
          <w:lang w:eastAsia="fr-FR"/>
        </w:rPr>
        <w:t>2</w:t>
      </w:r>
      <w:r w:rsidRPr="0048768D">
        <w:rPr>
          <w:b/>
          <w:color w:val="FF0000"/>
          <w:lang w:eastAsia="fr-FR"/>
        </w:rPr>
        <w:t xml:space="preserve"> : </w:t>
      </w:r>
      <w:r w:rsidR="008C4301" w:rsidRPr="0048768D">
        <w:rPr>
          <w:b/>
          <w:color w:val="FF0000"/>
          <w:lang w:eastAsia="fr-FR"/>
        </w:rPr>
        <w:t xml:space="preserve">de </w:t>
      </w:r>
      <w:r w:rsidR="00EC6311">
        <w:rPr>
          <w:b/>
          <w:color w:val="FF0000"/>
          <w:lang w:eastAsia="fr-FR"/>
        </w:rPr>
        <w:t>9</w:t>
      </w:r>
      <w:r w:rsidRPr="0048768D">
        <w:rPr>
          <w:b/>
          <w:color w:val="FF0000"/>
          <w:lang w:eastAsia="fr-FR"/>
        </w:rPr>
        <w:t>h</w:t>
      </w:r>
      <w:r w:rsidR="008C4301" w:rsidRPr="0048768D">
        <w:rPr>
          <w:b/>
          <w:color w:val="FF0000"/>
          <w:lang w:eastAsia="fr-FR"/>
        </w:rPr>
        <w:t>0</w:t>
      </w:r>
      <w:r w:rsidRPr="0048768D">
        <w:rPr>
          <w:b/>
          <w:color w:val="FF0000"/>
          <w:lang w:eastAsia="fr-FR"/>
        </w:rPr>
        <w:t xml:space="preserve">0 à </w:t>
      </w:r>
      <w:r w:rsidR="008C4301" w:rsidRPr="0048768D">
        <w:rPr>
          <w:b/>
          <w:color w:val="FF0000"/>
          <w:lang w:eastAsia="fr-FR"/>
        </w:rPr>
        <w:t>12</w:t>
      </w:r>
      <w:r w:rsidRPr="0048768D">
        <w:rPr>
          <w:b/>
          <w:color w:val="FF0000"/>
          <w:lang w:eastAsia="fr-FR"/>
        </w:rPr>
        <w:t>h</w:t>
      </w:r>
      <w:r w:rsidR="009926BD" w:rsidRPr="0048768D">
        <w:rPr>
          <w:b/>
          <w:color w:val="FF0000"/>
          <w:lang w:eastAsia="fr-FR"/>
        </w:rPr>
        <w:t>00 -</w:t>
      </w:r>
      <w:r w:rsidRPr="0048768D">
        <w:rPr>
          <w:b/>
          <w:color w:val="FF0000"/>
          <w:lang w:eastAsia="fr-FR"/>
        </w:rPr>
        <w:t xml:space="preserve"> </w:t>
      </w:r>
      <w:r w:rsidRPr="0048768D">
        <w:rPr>
          <w:b/>
          <w:color w:val="FF0000"/>
          <w:u w:val="single"/>
          <w:lang w:eastAsia="fr-FR"/>
        </w:rPr>
        <w:t>dernier délai</w:t>
      </w:r>
      <w:r w:rsidRPr="0048768D">
        <w:rPr>
          <w:b/>
          <w:color w:val="FF0000"/>
          <w:lang w:eastAsia="fr-FR"/>
        </w:rPr>
        <w:t xml:space="preserve"> </w:t>
      </w:r>
      <w:r w:rsidR="00B37AC8">
        <w:rPr>
          <w:b/>
          <w:color w:val="FF0000"/>
          <w:lang w:eastAsia="fr-FR"/>
        </w:rPr>
        <w:t>.</w:t>
      </w:r>
    </w:p>
    <w:p w14:paraId="1A6CCE76" w14:textId="5CB7A503" w:rsidR="00FB4506" w:rsidRPr="00AE2511" w:rsidRDefault="00FB4506" w:rsidP="00B835C6">
      <w:pPr>
        <w:contextualSpacing/>
        <w:rPr>
          <w:lang w:eastAsia="fr-FR"/>
        </w:rPr>
      </w:pPr>
      <w:r w:rsidRPr="00AE2511">
        <w:rPr>
          <w:lang w:eastAsia="fr-FR"/>
        </w:rPr>
        <w:t xml:space="preserve">- Les œuvres devant être réexpédiées par voie postale seront envoyées dans les deux semaines </w:t>
      </w:r>
      <w:r w:rsidR="009926BD" w:rsidRPr="00AE2511">
        <w:rPr>
          <w:lang w:eastAsia="fr-FR"/>
        </w:rPr>
        <w:t xml:space="preserve">suivantes, soit </w:t>
      </w:r>
      <w:r w:rsidRPr="00AE2511">
        <w:rPr>
          <w:lang w:eastAsia="fr-FR"/>
        </w:rPr>
        <w:t xml:space="preserve">du </w:t>
      </w:r>
      <w:r w:rsidR="00B37AC8">
        <w:rPr>
          <w:lang w:eastAsia="fr-FR"/>
        </w:rPr>
        <w:t xml:space="preserve">Lundi </w:t>
      </w:r>
      <w:r w:rsidRPr="00AE2511">
        <w:rPr>
          <w:lang w:eastAsia="fr-FR"/>
        </w:rPr>
        <w:t>0</w:t>
      </w:r>
      <w:r w:rsidR="00644509">
        <w:rPr>
          <w:lang w:eastAsia="fr-FR"/>
        </w:rPr>
        <w:t>7</w:t>
      </w:r>
      <w:r w:rsidRPr="00AE2511">
        <w:rPr>
          <w:lang w:eastAsia="fr-FR"/>
        </w:rPr>
        <w:t xml:space="preserve"> au </w:t>
      </w:r>
      <w:r w:rsidR="00B37AC8">
        <w:rPr>
          <w:lang w:eastAsia="fr-FR"/>
        </w:rPr>
        <w:t xml:space="preserve">Samedi </w:t>
      </w:r>
      <w:r w:rsidR="004833BC">
        <w:rPr>
          <w:lang w:eastAsia="fr-FR"/>
        </w:rPr>
        <w:t>19</w:t>
      </w:r>
      <w:r w:rsidR="008C4301" w:rsidRPr="00AE2511">
        <w:rPr>
          <w:lang w:eastAsia="fr-FR"/>
        </w:rPr>
        <w:t xml:space="preserve"> Novembre 202</w:t>
      </w:r>
      <w:r w:rsidR="00644509">
        <w:rPr>
          <w:lang w:eastAsia="fr-FR"/>
        </w:rPr>
        <w:t>2</w:t>
      </w:r>
      <w:r w:rsidR="00B37AC8">
        <w:rPr>
          <w:lang w:eastAsia="fr-FR"/>
        </w:rPr>
        <w:t>.</w:t>
      </w:r>
    </w:p>
    <w:bookmarkEnd w:id="9"/>
    <w:p w14:paraId="7AFABC27" w14:textId="77777777" w:rsidR="005E3C4D" w:rsidRDefault="005E3C4D" w:rsidP="00B835C6">
      <w:pPr>
        <w:spacing w:before="100" w:beforeAutospacing="1" w:after="100" w:afterAutospacing="1"/>
        <w:ind w:right="30"/>
        <w:contextualSpacing/>
        <w:jc w:val="center"/>
        <w:rPr>
          <w:rFonts w:eastAsia="Times New Roman" w:cstheme="minorHAnsi"/>
          <w:b/>
          <w:sz w:val="24"/>
          <w:szCs w:val="24"/>
          <w:lang w:eastAsia="fr-FR"/>
        </w:rPr>
      </w:pPr>
    </w:p>
    <w:p w14:paraId="1203E9F3" w14:textId="77777777" w:rsidR="00B835C6" w:rsidRDefault="00B835C6" w:rsidP="00B835C6">
      <w:pPr>
        <w:spacing w:before="100" w:beforeAutospacing="1" w:after="100" w:afterAutospacing="1"/>
        <w:ind w:right="30"/>
        <w:contextualSpacing/>
        <w:jc w:val="center"/>
        <w:rPr>
          <w:rFonts w:eastAsia="Times New Roman" w:cstheme="minorHAnsi"/>
          <w:b/>
          <w:sz w:val="24"/>
          <w:szCs w:val="24"/>
          <w:lang w:eastAsia="fr-FR"/>
        </w:rPr>
      </w:pPr>
    </w:p>
    <w:p w14:paraId="5B3939EA" w14:textId="2DFB0537" w:rsidR="00B835C6" w:rsidRPr="00AE2511" w:rsidRDefault="00B835C6" w:rsidP="00B835C6">
      <w:pPr>
        <w:spacing w:before="100" w:beforeAutospacing="1" w:after="100" w:afterAutospacing="1"/>
        <w:ind w:right="30"/>
        <w:contextualSpacing/>
        <w:jc w:val="center"/>
        <w:rPr>
          <w:rFonts w:eastAsia="Times New Roman" w:cstheme="minorHAnsi"/>
          <w:b/>
          <w:sz w:val="24"/>
          <w:szCs w:val="24"/>
          <w:lang w:eastAsia="fr-FR"/>
        </w:rPr>
        <w:sectPr w:rsidR="00B835C6" w:rsidRPr="00AE2511" w:rsidSect="00B835C6">
          <w:type w:val="continuous"/>
          <w:pgSz w:w="11906" w:h="16838" w:code="9"/>
          <w:pgMar w:top="284" w:right="284" w:bottom="284" w:left="454" w:header="0" w:footer="0" w:gutter="0"/>
          <w:cols w:num="2" w:space="709"/>
          <w:docGrid w:linePitch="360"/>
        </w:sectPr>
      </w:pPr>
    </w:p>
    <w:p w14:paraId="13C88AEB" w14:textId="77777777" w:rsidR="00C54CE9" w:rsidRDefault="00C54CE9" w:rsidP="00B835C6">
      <w:pPr>
        <w:spacing w:before="100" w:beforeAutospacing="1" w:after="100" w:afterAutospacing="1"/>
        <w:ind w:right="28"/>
        <w:contextualSpacing/>
        <w:jc w:val="center"/>
        <w:rPr>
          <w:rFonts w:eastAsia="Times New Roman" w:cstheme="minorHAnsi"/>
          <w:noProof/>
          <w:color w:val="0070C0"/>
          <w:sz w:val="24"/>
          <w:szCs w:val="24"/>
          <w:lang w:eastAsia="fr-FR"/>
        </w:rPr>
      </w:pPr>
    </w:p>
    <w:p w14:paraId="281AA994" w14:textId="7E3008A5" w:rsidR="004D3F4F" w:rsidRPr="00AE2511" w:rsidRDefault="004D3F4F" w:rsidP="00B835C6">
      <w:pPr>
        <w:spacing w:before="100" w:beforeAutospacing="1" w:after="100" w:afterAutospacing="1"/>
        <w:ind w:right="28"/>
        <w:contextualSpacing/>
        <w:jc w:val="center"/>
        <w:rPr>
          <w:rFonts w:eastAsia="Times New Roman" w:cstheme="minorHAnsi"/>
          <w:noProof/>
          <w:color w:val="0070C0"/>
          <w:sz w:val="24"/>
          <w:szCs w:val="24"/>
          <w:lang w:eastAsia="fr-FR"/>
        </w:rPr>
      </w:pPr>
      <w:r w:rsidRPr="00AE2511">
        <w:rPr>
          <w:rFonts w:eastAsia="Times New Roman" w:cstheme="minorHAnsi"/>
          <w:noProof/>
          <w:color w:val="0070C0"/>
          <w:sz w:val="24"/>
          <w:szCs w:val="24"/>
          <w:lang w:eastAsia="fr-FR"/>
        </w:rPr>
        <w:t xml:space="preserve">Bonne fin d’année artistique et surtout Bonne Année </w:t>
      </w:r>
      <w:r w:rsidR="002D2DE8" w:rsidRPr="00AE2511">
        <w:rPr>
          <w:rFonts w:eastAsia="Times New Roman" w:cstheme="minorHAnsi"/>
          <w:noProof/>
          <w:color w:val="0070C0"/>
          <w:sz w:val="24"/>
          <w:szCs w:val="24"/>
          <w:lang w:eastAsia="fr-FR"/>
        </w:rPr>
        <w:t xml:space="preserve">Artistique </w:t>
      </w:r>
      <w:r w:rsidRPr="00AE2511">
        <w:rPr>
          <w:rFonts w:eastAsia="Times New Roman" w:cstheme="minorHAnsi"/>
          <w:noProof/>
          <w:color w:val="0070C0"/>
          <w:sz w:val="24"/>
          <w:szCs w:val="24"/>
          <w:lang w:eastAsia="fr-FR"/>
        </w:rPr>
        <w:t>20</w:t>
      </w:r>
      <w:r w:rsidR="005501BC">
        <w:rPr>
          <w:rFonts w:eastAsia="Times New Roman" w:cstheme="minorHAnsi"/>
          <w:noProof/>
          <w:color w:val="0070C0"/>
          <w:sz w:val="24"/>
          <w:szCs w:val="24"/>
          <w:lang w:eastAsia="fr-FR"/>
        </w:rPr>
        <w:t>21</w:t>
      </w:r>
      <w:r w:rsidR="008C4301" w:rsidRPr="00AE2511">
        <w:rPr>
          <w:rFonts w:eastAsia="Times New Roman" w:cstheme="minorHAnsi"/>
          <w:noProof/>
          <w:color w:val="0070C0"/>
          <w:sz w:val="24"/>
          <w:szCs w:val="24"/>
          <w:lang w:eastAsia="fr-FR"/>
        </w:rPr>
        <w:t xml:space="preserve"> et 202</w:t>
      </w:r>
      <w:r w:rsidR="005501BC">
        <w:rPr>
          <w:rFonts w:eastAsia="Times New Roman" w:cstheme="minorHAnsi"/>
          <w:noProof/>
          <w:color w:val="0070C0"/>
          <w:sz w:val="24"/>
          <w:szCs w:val="24"/>
          <w:lang w:eastAsia="fr-FR"/>
        </w:rPr>
        <w:t>2</w:t>
      </w:r>
      <w:r w:rsidRPr="00AE2511">
        <w:rPr>
          <w:rFonts w:eastAsia="Times New Roman" w:cstheme="minorHAnsi"/>
          <w:noProof/>
          <w:color w:val="0070C0"/>
          <w:sz w:val="24"/>
          <w:szCs w:val="24"/>
          <w:lang w:eastAsia="fr-FR"/>
        </w:rPr>
        <w:t>.</w:t>
      </w:r>
    </w:p>
    <w:p w14:paraId="21E8614C" w14:textId="76C64E23" w:rsidR="004D3F4F" w:rsidRPr="00AE2511" w:rsidRDefault="004D3F4F" w:rsidP="00B835C6">
      <w:pPr>
        <w:ind w:right="28"/>
        <w:contextualSpacing/>
        <w:jc w:val="center"/>
        <w:rPr>
          <w:rFonts w:eastAsia="Times New Roman" w:cstheme="minorHAnsi"/>
          <w:noProof/>
          <w:color w:val="0070C0"/>
          <w:sz w:val="24"/>
          <w:szCs w:val="24"/>
          <w:lang w:eastAsia="fr-FR"/>
        </w:rPr>
      </w:pPr>
      <w:r w:rsidRPr="00AE2511">
        <w:rPr>
          <w:rFonts w:eastAsia="Times New Roman" w:cstheme="minorHAnsi"/>
          <w:noProof/>
          <w:color w:val="0070C0"/>
          <w:sz w:val="24"/>
          <w:szCs w:val="24"/>
          <w:lang w:eastAsia="fr-FR"/>
        </w:rPr>
        <w:t>Au Plaisir de vou</w:t>
      </w:r>
      <w:r w:rsidR="00D82CE4" w:rsidRPr="00AE2511">
        <w:rPr>
          <w:rFonts w:eastAsia="Times New Roman" w:cstheme="minorHAnsi"/>
          <w:noProof/>
          <w:color w:val="0070C0"/>
          <w:sz w:val="24"/>
          <w:szCs w:val="24"/>
          <w:lang w:eastAsia="fr-FR"/>
        </w:rPr>
        <w:t xml:space="preserve">s </w:t>
      </w:r>
      <w:r w:rsidRPr="00AE2511">
        <w:rPr>
          <w:rFonts w:eastAsia="Times New Roman" w:cstheme="minorHAnsi"/>
          <w:noProof/>
          <w:color w:val="0070C0"/>
          <w:sz w:val="24"/>
          <w:szCs w:val="24"/>
          <w:lang w:eastAsia="fr-FR"/>
        </w:rPr>
        <w:t>revoir</w:t>
      </w:r>
      <w:r w:rsidR="002D2DE8" w:rsidRPr="00AE2511">
        <w:rPr>
          <w:rFonts w:eastAsia="Times New Roman" w:cstheme="minorHAnsi"/>
          <w:noProof/>
          <w:color w:val="0070C0"/>
          <w:sz w:val="24"/>
          <w:szCs w:val="24"/>
          <w:lang w:eastAsia="fr-FR"/>
        </w:rPr>
        <w:t xml:space="preserve"> et vous recevoir</w:t>
      </w:r>
      <w:r w:rsidRPr="00AE2511">
        <w:rPr>
          <w:rFonts w:eastAsia="Times New Roman" w:cstheme="minorHAnsi"/>
          <w:noProof/>
          <w:color w:val="0070C0"/>
          <w:sz w:val="24"/>
          <w:szCs w:val="24"/>
          <w:lang w:eastAsia="fr-FR"/>
        </w:rPr>
        <w:t>.</w:t>
      </w:r>
    </w:p>
    <w:p w14:paraId="1F9EF40C" w14:textId="30B0870F" w:rsidR="00A00B9A" w:rsidRDefault="004D3F4F" w:rsidP="00B835C6">
      <w:pPr>
        <w:ind w:right="28"/>
        <w:contextualSpacing/>
        <w:jc w:val="center"/>
        <w:rPr>
          <w:rFonts w:eastAsia="Times New Roman" w:cstheme="minorHAnsi"/>
          <w:noProof/>
          <w:sz w:val="24"/>
          <w:szCs w:val="24"/>
          <w:lang w:eastAsia="fr-FR"/>
        </w:rPr>
      </w:pPr>
      <w:r w:rsidRPr="00AE2511">
        <w:rPr>
          <w:rFonts w:eastAsia="Times New Roman" w:cstheme="minorHAnsi"/>
          <w:noProof/>
          <w:color w:val="0070C0"/>
          <w:sz w:val="24"/>
          <w:szCs w:val="24"/>
          <w:lang w:eastAsia="fr-FR"/>
        </w:rPr>
        <w:t>C. TOULOUSE , P. RAT</w:t>
      </w:r>
      <w:r w:rsidR="004833BC">
        <w:rPr>
          <w:rFonts w:eastAsia="Times New Roman" w:cstheme="minorHAnsi"/>
          <w:noProof/>
          <w:color w:val="0070C0"/>
          <w:sz w:val="24"/>
          <w:szCs w:val="24"/>
          <w:lang w:eastAsia="fr-FR"/>
        </w:rPr>
        <w:t xml:space="preserve">, B. MEUNIER </w:t>
      </w:r>
      <w:r w:rsidRPr="00AE2511">
        <w:rPr>
          <w:rFonts w:eastAsia="Times New Roman" w:cstheme="minorHAnsi"/>
          <w:noProof/>
          <w:color w:val="0070C0"/>
          <w:sz w:val="24"/>
          <w:szCs w:val="24"/>
          <w:lang w:eastAsia="fr-FR"/>
        </w:rPr>
        <w:t xml:space="preserve"> et les Administrateurs.</w:t>
      </w:r>
    </w:p>
    <w:p w14:paraId="140F4462" w14:textId="652C3949" w:rsidR="009603C0" w:rsidRPr="00AE2511" w:rsidRDefault="00A00B9A" w:rsidP="00A00B9A">
      <w:pPr>
        <w:ind w:right="28"/>
        <w:contextualSpacing/>
        <w:jc w:val="center"/>
        <w:rPr>
          <w:sz w:val="24"/>
          <w:szCs w:val="24"/>
        </w:rPr>
      </w:pPr>
      <w:r w:rsidRPr="00AE2511">
        <w:rPr>
          <w:rFonts w:eastAsia="Times New Roman" w:cstheme="minorHAnsi"/>
          <w:noProof/>
          <w:sz w:val="24"/>
          <w:szCs w:val="24"/>
          <w:lang w:eastAsia="fr-FR"/>
        </w:rPr>
        <w:drawing>
          <wp:inline distT="0" distB="0" distL="0" distR="0" wp14:anchorId="65ABE8A9" wp14:editId="7279709D">
            <wp:extent cx="879128" cy="866168"/>
            <wp:effectExtent l="0" t="0" r="0" b="0"/>
            <wp:docPr id="2" name="Image 2" descr="th?u=http%3a%2f%2f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?u=http%3a%2f%2fwww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57" cy="90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3C0" w:rsidRPr="00AE2511" w:rsidSect="00E432DA">
      <w:type w:val="continuous"/>
      <w:pgSz w:w="11906" w:h="16838" w:code="9"/>
      <w:pgMar w:top="737" w:right="454" w:bottom="737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8BD6" w14:textId="77777777" w:rsidR="000F4F1B" w:rsidRDefault="000F4F1B">
      <w:r>
        <w:separator/>
      </w:r>
    </w:p>
  </w:endnote>
  <w:endnote w:type="continuationSeparator" w:id="0">
    <w:p w14:paraId="0B9E9943" w14:textId="77777777" w:rsidR="000F4F1B" w:rsidRDefault="000F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3C65" w14:textId="77777777" w:rsidR="00D00B26" w:rsidRDefault="00D00B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21709"/>
      <w:docPartObj>
        <w:docPartGallery w:val="Page Numbers (Bottom of Page)"/>
        <w:docPartUnique/>
      </w:docPartObj>
    </w:sdtPr>
    <w:sdtEndPr/>
    <w:sdtContent>
      <w:p w14:paraId="16EE99D8" w14:textId="77777777" w:rsidR="0065522E" w:rsidRDefault="006552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90B5A1" w14:textId="77777777" w:rsidR="00D00B26" w:rsidRDefault="00D00B2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BC89" w14:textId="77777777" w:rsidR="00D00B26" w:rsidRDefault="00D00B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19A0" w14:textId="77777777" w:rsidR="000F4F1B" w:rsidRDefault="000F4F1B">
      <w:r>
        <w:separator/>
      </w:r>
    </w:p>
  </w:footnote>
  <w:footnote w:type="continuationSeparator" w:id="0">
    <w:p w14:paraId="44595783" w14:textId="77777777" w:rsidR="000F4F1B" w:rsidRDefault="000F4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AE2A" w14:textId="77777777" w:rsidR="00D00B26" w:rsidRDefault="00D00B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3C27" w14:textId="77777777" w:rsidR="00D00B26" w:rsidRDefault="00D00B2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5D73" w14:textId="77777777" w:rsidR="00D00B26" w:rsidRDefault="00D00B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1679"/>
    <w:multiLevelType w:val="hybridMultilevel"/>
    <w:tmpl w:val="B9E076B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42A07D8"/>
    <w:multiLevelType w:val="hybridMultilevel"/>
    <w:tmpl w:val="4216A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11D88"/>
    <w:multiLevelType w:val="hybridMultilevel"/>
    <w:tmpl w:val="45F668A8"/>
    <w:lvl w:ilvl="0" w:tplc="EB583142">
      <w:start w:val="1"/>
      <w:numFmt w:val="decimal"/>
      <w:lvlText w:val="%1-"/>
      <w:lvlJc w:val="left"/>
      <w:pPr>
        <w:ind w:left="502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631316"/>
    <w:multiLevelType w:val="hybridMultilevel"/>
    <w:tmpl w:val="D292A74C"/>
    <w:lvl w:ilvl="0" w:tplc="8794DAA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6D2185"/>
    <w:multiLevelType w:val="hybridMultilevel"/>
    <w:tmpl w:val="678A9C2E"/>
    <w:lvl w:ilvl="0" w:tplc="0B5666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270B1"/>
    <w:multiLevelType w:val="hybridMultilevel"/>
    <w:tmpl w:val="CA2EE56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DA27326"/>
    <w:multiLevelType w:val="hybridMultilevel"/>
    <w:tmpl w:val="69488464"/>
    <w:lvl w:ilvl="0" w:tplc="4BEC25A4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D2C38A4"/>
    <w:multiLevelType w:val="hybridMultilevel"/>
    <w:tmpl w:val="F2DA4AEE"/>
    <w:lvl w:ilvl="0" w:tplc="E50CB3D8">
      <w:start w:val="2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653C07BF"/>
    <w:multiLevelType w:val="hybridMultilevel"/>
    <w:tmpl w:val="83F4B854"/>
    <w:lvl w:ilvl="0" w:tplc="4A24DAE0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61913A9"/>
    <w:multiLevelType w:val="hybridMultilevel"/>
    <w:tmpl w:val="B6101C64"/>
    <w:lvl w:ilvl="0" w:tplc="98BE5E1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8A16E420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06D7F"/>
    <w:multiLevelType w:val="hybridMultilevel"/>
    <w:tmpl w:val="5A96B432"/>
    <w:lvl w:ilvl="0" w:tplc="97C6E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D53E1"/>
    <w:multiLevelType w:val="hybridMultilevel"/>
    <w:tmpl w:val="08F85A12"/>
    <w:lvl w:ilvl="0" w:tplc="59AECE50">
      <w:start w:val="1"/>
      <w:numFmt w:val="upperLetter"/>
      <w:lvlText w:val="%1-"/>
      <w:lvlJc w:val="left"/>
      <w:pPr>
        <w:ind w:left="92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 w15:restartNumberingAfterBreak="0">
    <w:nsid w:val="764A50CA"/>
    <w:multiLevelType w:val="hybridMultilevel"/>
    <w:tmpl w:val="355A139E"/>
    <w:lvl w:ilvl="0" w:tplc="3C2CD80E">
      <w:start w:val="2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F077823"/>
    <w:multiLevelType w:val="hybridMultilevel"/>
    <w:tmpl w:val="4202A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12"/>
  </w:num>
  <w:num w:numId="12">
    <w:abstractNumId w:val="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8"/>
    <w:rsid w:val="00014509"/>
    <w:rsid w:val="000329AF"/>
    <w:rsid w:val="0003515B"/>
    <w:rsid w:val="00071763"/>
    <w:rsid w:val="0007242C"/>
    <w:rsid w:val="000733B8"/>
    <w:rsid w:val="00092827"/>
    <w:rsid w:val="000C6344"/>
    <w:rsid w:val="000E33DA"/>
    <w:rsid w:val="000E74C9"/>
    <w:rsid w:val="000F19BD"/>
    <w:rsid w:val="000F4F1B"/>
    <w:rsid w:val="0011070A"/>
    <w:rsid w:val="001533C9"/>
    <w:rsid w:val="00156504"/>
    <w:rsid w:val="001640C7"/>
    <w:rsid w:val="001917E3"/>
    <w:rsid w:val="0019518D"/>
    <w:rsid w:val="001A6098"/>
    <w:rsid w:val="001C0E67"/>
    <w:rsid w:val="001C3FB5"/>
    <w:rsid w:val="001D37CB"/>
    <w:rsid w:val="001D6544"/>
    <w:rsid w:val="001D6F37"/>
    <w:rsid w:val="001E5C17"/>
    <w:rsid w:val="00206020"/>
    <w:rsid w:val="00221C6A"/>
    <w:rsid w:val="002346D7"/>
    <w:rsid w:val="002658E4"/>
    <w:rsid w:val="00271B94"/>
    <w:rsid w:val="002761F5"/>
    <w:rsid w:val="00281C46"/>
    <w:rsid w:val="00287847"/>
    <w:rsid w:val="002A62B6"/>
    <w:rsid w:val="002A7374"/>
    <w:rsid w:val="002D16AA"/>
    <w:rsid w:val="002D2DE8"/>
    <w:rsid w:val="002D7C87"/>
    <w:rsid w:val="002E75A7"/>
    <w:rsid w:val="002F1F9A"/>
    <w:rsid w:val="002F30E4"/>
    <w:rsid w:val="002F7781"/>
    <w:rsid w:val="00300581"/>
    <w:rsid w:val="00305145"/>
    <w:rsid w:val="0031409E"/>
    <w:rsid w:val="003343F8"/>
    <w:rsid w:val="00340EF8"/>
    <w:rsid w:val="00341BAA"/>
    <w:rsid w:val="003433E3"/>
    <w:rsid w:val="003534D4"/>
    <w:rsid w:val="003617C9"/>
    <w:rsid w:val="003722B2"/>
    <w:rsid w:val="00373B5D"/>
    <w:rsid w:val="00383058"/>
    <w:rsid w:val="003917C3"/>
    <w:rsid w:val="003B3534"/>
    <w:rsid w:val="003C388A"/>
    <w:rsid w:val="003D51A2"/>
    <w:rsid w:val="003E2EFB"/>
    <w:rsid w:val="00402FB6"/>
    <w:rsid w:val="00413693"/>
    <w:rsid w:val="0043320F"/>
    <w:rsid w:val="00440B6C"/>
    <w:rsid w:val="00457B1A"/>
    <w:rsid w:val="004605A5"/>
    <w:rsid w:val="004666BD"/>
    <w:rsid w:val="004747C4"/>
    <w:rsid w:val="004833BC"/>
    <w:rsid w:val="004841D3"/>
    <w:rsid w:val="0048768D"/>
    <w:rsid w:val="00492667"/>
    <w:rsid w:val="004A44D3"/>
    <w:rsid w:val="004D3F4F"/>
    <w:rsid w:val="004D414B"/>
    <w:rsid w:val="004D6CB5"/>
    <w:rsid w:val="004E1474"/>
    <w:rsid w:val="004E4282"/>
    <w:rsid w:val="004E5EDE"/>
    <w:rsid w:val="004F15C1"/>
    <w:rsid w:val="004F3817"/>
    <w:rsid w:val="0050202E"/>
    <w:rsid w:val="005033C5"/>
    <w:rsid w:val="00504391"/>
    <w:rsid w:val="00526121"/>
    <w:rsid w:val="00533B0C"/>
    <w:rsid w:val="005501BC"/>
    <w:rsid w:val="005562C1"/>
    <w:rsid w:val="00564403"/>
    <w:rsid w:val="00564518"/>
    <w:rsid w:val="00573135"/>
    <w:rsid w:val="00575277"/>
    <w:rsid w:val="00580031"/>
    <w:rsid w:val="005A21C3"/>
    <w:rsid w:val="005B0087"/>
    <w:rsid w:val="005B3618"/>
    <w:rsid w:val="005C2DF6"/>
    <w:rsid w:val="005D0870"/>
    <w:rsid w:val="005D117A"/>
    <w:rsid w:val="005E3C4D"/>
    <w:rsid w:val="005F1919"/>
    <w:rsid w:val="005F4CB4"/>
    <w:rsid w:val="005F7526"/>
    <w:rsid w:val="0061657A"/>
    <w:rsid w:val="00624448"/>
    <w:rsid w:val="00633703"/>
    <w:rsid w:val="0064401E"/>
    <w:rsid w:val="00644509"/>
    <w:rsid w:val="006446B5"/>
    <w:rsid w:val="0065522E"/>
    <w:rsid w:val="00672B89"/>
    <w:rsid w:val="00674E86"/>
    <w:rsid w:val="0069186C"/>
    <w:rsid w:val="006920C5"/>
    <w:rsid w:val="006A3E9A"/>
    <w:rsid w:val="006C3614"/>
    <w:rsid w:val="006C5D5F"/>
    <w:rsid w:val="006D2F6A"/>
    <w:rsid w:val="006E0A33"/>
    <w:rsid w:val="006F3E79"/>
    <w:rsid w:val="007030FF"/>
    <w:rsid w:val="00705E2D"/>
    <w:rsid w:val="00711965"/>
    <w:rsid w:val="00725010"/>
    <w:rsid w:val="00730224"/>
    <w:rsid w:val="00737ACE"/>
    <w:rsid w:val="00746375"/>
    <w:rsid w:val="007501FC"/>
    <w:rsid w:val="007504FC"/>
    <w:rsid w:val="00755081"/>
    <w:rsid w:val="00762256"/>
    <w:rsid w:val="00770961"/>
    <w:rsid w:val="0077144C"/>
    <w:rsid w:val="007730C0"/>
    <w:rsid w:val="00774908"/>
    <w:rsid w:val="007A561A"/>
    <w:rsid w:val="007B06D0"/>
    <w:rsid w:val="007C031F"/>
    <w:rsid w:val="007C578A"/>
    <w:rsid w:val="007D377A"/>
    <w:rsid w:val="007E30A9"/>
    <w:rsid w:val="007E4F73"/>
    <w:rsid w:val="007F00EA"/>
    <w:rsid w:val="007F230A"/>
    <w:rsid w:val="00810BBB"/>
    <w:rsid w:val="008240B9"/>
    <w:rsid w:val="00826B27"/>
    <w:rsid w:val="00856121"/>
    <w:rsid w:val="00860FA6"/>
    <w:rsid w:val="008623BF"/>
    <w:rsid w:val="00863EB1"/>
    <w:rsid w:val="00866A5D"/>
    <w:rsid w:val="00871043"/>
    <w:rsid w:val="0087315B"/>
    <w:rsid w:val="0087322F"/>
    <w:rsid w:val="00875802"/>
    <w:rsid w:val="008803EA"/>
    <w:rsid w:val="00887964"/>
    <w:rsid w:val="00894B9B"/>
    <w:rsid w:val="008B13CE"/>
    <w:rsid w:val="008B4D19"/>
    <w:rsid w:val="008C4301"/>
    <w:rsid w:val="008E03A7"/>
    <w:rsid w:val="008E0895"/>
    <w:rsid w:val="008F3746"/>
    <w:rsid w:val="00911B77"/>
    <w:rsid w:val="009275BF"/>
    <w:rsid w:val="00927B7B"/>
    <w:rsid w:val="00937E8A"/>
    <w:rsid w:val="009400DD"/>
    <w:rsid w:val="009441D0"/>
    <w:rsid w:val="00954D1D"/>
    <w:rsid w:val="009603C0"/>
    <w:rsid w:val="00960ABA"/>
    <w:rsid w:val="00982F9F"/>
    <w:rsid w:val="00991CA3"/>
    <w:rsid w:val="009926BD"/>
    <w:rsid w:val="009A31A7"/>
    <w:rsid w:val="009B0188"/>
    <w:rsid w:val="009C3C90"/>
    <w:rsid w:val="009C4C2B"/>
    <w:rsid w:val="009D1B63"/>
    <w:rsid w:val="009D66D8"/>
    <w:rsid w:val="009E07BC"/>
    <w:rsid w:val="009F75C7"/>
    <w:rsid w:val="00A00B9A"/>
    <w:rsid w:val="00A039D2"/>
    <w:rsid w:val="00A06405"/>
    <w:rsid w:val="00A16EEC"/>
    <w:rsid w:val="00A207E0"/>
    <w:rsid w:val="00A22DC8"/>
    <w:rsid w:val="00A23A7C"/>
    <w:rsid w:val="00A435B0"/>
    <w:rsid w:val="00A73550"/>
    <w:rsid w:val="00A8197F"/>
    <w:rsid w:val="00A84CA4"/>
    <w:rsid w:val="00A912ED"/>
    <w:rsid w:val="00AC6D50"/>
    <w:rsid w:val="00AE2511"/>
    <w:rsid w:val="00AE5062"/>
    <w:rsid w:val="00AE50C3"/>
    <w:rsid w:val="00AF0C22"/>
    <w:rsid w:val="00B22C0C"/>
    <w:rsid w:val="00B308D4"/>
    <w:rsid w:val="00B32599"/>
    <w:rsid w:val="00B37AC8"/>
    <w:rsid w:val="00B41104"/>
    <w:rsid w:val="00B46DE8"/>
    <w:rsid w:val="00B5344F"/>
    <w:rsid w:val="00B710C3"/>
    <w:rsid w:val="00B71674"/>
    <w:rsid w:val="00B738CA"/>
    <w:rsid w:val="00B835C6"/>
    <w:rsid w:val="00B90311"/>
    <w:rsid w:val="00B947D0"/>
    <w:rsid w:val="00BC1C4B"/>
    <w:rsid w:val="00BC5927"/>
    <w:rsid w:val="00BD0DB3"/>
    <w:rsid w:val="00BD2C29"/>
    <w:rsid w:val="00BE7ADF"/>
    <w:rsid w:val="00BF30EE"/>
    <w:rsid w:val="00C02F27"/>
    <w:rsid w:val="00C03B2C"/>
    <w:rsid w:val="00C10A73"/>
    <w:rsid w:val="00C11504"/>
    <w:rsid w:val="00C21FA6"/>
    <w:rsid w:val="00C27AED"/>
    <w:rsid w:val="00C32397"/>
    <w:rsid w:val="00C47E66"/>
    <w:rsid w:val="00C54CE9"/>
    <w:rsid w:val="00C74FE3"/>
    <w:rsid w:val="00C775D0"/>
    <w:rsid w:val="00C8160F"/>
    <w:rsid w:val="00C90705"/>
    <w:rsid w:val="00C95EBA"/>
    <w:rsid w:val="00CB10F4"/>
    <w:rsid w:val="00CB3D6D"/>
    <w:rsid w:val="00CB5B2F"/>
    <w:rsid w:val="00CB74D9"/>
    <w:rsid w:val="00CD22AF"/>
    <w:rsid w:val="00CE477C"/>
    <w:rsid w:val="00CF17CB"/>
    <w:rsid w:val="00D00B26"/>
    <w:rsid w:val="00D0229D"/>
    <w:rsid w:val="00D04840"/>
    <w:rsid w:val="00D14935"/>
    <w:rsid w:val="00D14B6F"/>
    <w:rsid w:val="00D207C8"/>
    <w:rsid w:val="00D412BC"/>
    <w:rsid w:val="00D54A47"/>
    <w:rsid w:val="00D55741"/>
    <w:rsid w:val="00D60895"/>
    <w:rsid w:val="00D63CF5"/>
    <w:rsid w:val="00D64CF0"/>
    <w:rsid w:val="00D748FB"/>
    <w:rsid w:val="00D77F62"/>
    <w:rsid w:val="00D82CE4"/>
    <w:rsid w:val="00D84F1B"/>
    <w:rsid w:val="00D97921"/>
    <w:rsid w:val="00DA1307"/>
    <w:rsid w:val="00DA412E"/>
    <w:rsid w:val="00DA4CB8"/>
    <w:rsid w:val="00DF4D2F"/>
    <w:rsid w:val="00E04983"/>
    <w:rsid w:val="00E1021A"/>
    <w:rsid w:val="00E20383"/>
    <w:rsid w:val="00E432DA"/>
    <w:rsid w:val="00E53B39"/>
    <w:rsid w:val="00E644A9"/>
    <w:rsid w:val="00E75665"/>
    <w:rsid w:val="00E815DE"/>
    <w:rsid w:val="00E8509E"/>
    <w:rsid w:val="00E93DB5"/>
    <w:rsid w:val="00EA7983"/>
    <w:rsid w:val="00EB36B5"/>
    <w:rsid w:val="00EB4A7C"/>
    <w:rsid w:val="00EC2AE8"/>
    <w:rsid w:val="00EC6311"/>
    <w:rsid w:val="00ED1654"/>
    <w:rsid w:val="00EF1D97"/>
    <w:rsid w:val="00EF2B18"/>
    <w:rsid w:val="00EF366F"/>
    <w:rsid w:val="00EF4DFA"/>
    <w:rsid w:val="00F038B7"/>
    <w:rsid w:val="00F60C5F"/>
    <w:rsid w:val="00F6770A"/>
    <w:rsid w:val="00F76EBD"/>
    <w:rsid w:val="00F83D16"/>
    <w:rsid w:val="00F84908"/>
    <w:rsid w:val="00F90D26"/>
    <w:rsid w:val="00FA0F94"/>
    <w:rsid w:val="00FA63DF"/>
    <w:rsid w:val="00FB4506"/>
    <w:rsid w:val="00FB760E"/>
    <w:rsid w:val="00FC38C1"/>
    <w:rsid w:val="00FE0B7F"/>
    <w:rsid w:val="00FF06CB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E28FD45"/>
  <w15:chartTrackingRefBased/>
  <w15:docId w15:val="{2A251842-F81A-40A2-96CE-2DA4E77C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68D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8768D"/>
    <w:pPr>
      <w:keepNext/>
      <w:keepLines/>
      <w:spacing w:before="12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833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2F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02F2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02F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02F2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11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41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9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97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926B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26BD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48768D"/>
    <w:rPr>
      <w:rFonts w:eastAsiaTheme="majorEastAsia" w:cstheme="majorBidi"/>
      <w:b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833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3B3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airbnb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philippe.rat38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HILIPPE.RAT38@GMAIL.COM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hilippe.rat38@gmail.com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booking.f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alonartsplastiqueslr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FC9F-2CB4-419B-803E-54C22022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1513</Words>
  <Characters>8322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17</vt:i4>
      </vt:variant>
    </vt:vector>
  </HeadingPairs>
  <TitlesOfParts>
    <vt:vector size="18" baseType="lpstr">
      <vt:lpstr/>
      <vt:lpstr>REGLEMENT</vt:lpstr>
      <vt:lpstr/>
      <vt:lpstr>1 – Tendances artistiques</vt:lpstr>
      <vt:lpstr>2 – Sélection :</vt:lpstr>
      <vt:lpstr>3 – Accrochage :</vt:lpstr>
      <vt:lpstr>4 – Frais de Participation : </vt:lpstr>
      <vt:lpstr>5 – Nombre et format des œuvres :</vt:lpstr>
      <vt:lpstr>6 – Assurance :</vt:lpstr>
      <vt:lpstr>7 – Pourcentage :</vt:lpstr>
      <vt:lpstr>8 – Certificat d’Exposition :</vt:lpstr>
      <vt:lpstr>9 – Transport et expédition des œuvres : </vt:lpstr>
      <vt:lpstr>10 – Dépôt des œuvres par vos soins : salle de l’Oratoire – Rue Albert 1er – 170</vt:lpstr>
      <vt:lpstr>11 – Remise de Prix :</vt:lpstr>
      <vt:lpstr>12 – Permanences et Visites : </vt:lpstr>
      <vt:lpstr>13 – Hébergement en Centre-Ville : </vt:lpstr>
      <vt:lpstr>14 – Pandémie de coronavirus (COVID-19)</vt:lpstr>
      <vt:lpstr>15 – Retrait des œuvres par vos soins : salle de l’Oratoire – Rue Albert 1er – 1</vt:lpstr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 Ii</dc:creator>
  <cp:keywords/>
  <dc:description/>
  <cp:lastModifiedBy>Philippe RAT</cp:lastModifiedBy>
  <cp:revision>7</cp:revision>
  <cp:lastPrinted>2019-04-02T08:23:00Z</cp:lastPrinted>
  <dcterms:created xsi:type="dcterms:W3CDTF">2021-12-12T20:41:00Z</dcterms:created>
  <dcterms:modified xsi:type="dcterms:W3CDTF">2021-12-14T13:15:00Z</dcterms:modified>
</cp:coreProperties>
</file>